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A5F6F" w14:textId="1E486EC5" w:rsidR="0083747D" w:rsidRPr="00182077" w:rsidRDefault="0083747D" w:rsidP="004103F6">
      <w:pPr>
        <w:pStyle w:val="1"/>
        <w:ind w:left="1440" w:firstLine="720"/>
        <w:rPr>
          <w:rFonts w:asciiTheme="minorBidi" w:hAnsiTheme="minorBidi" w:cstheme="minorBidi"/>
          <w:sz w:val="32"/>
          <w:szCs w:val="32"/>
          <w:rtl/>
        </w:rPr>
      </w:pPr>
      <w:r w:rsidRPr="00182077">
        <w:rPr>
          <w:rFonts w:asciiTheme="minorBidi" w:hAnsiTheme="minorBidi" w:cstheme="minorBidi"/>
          <w:sz w:val="32"/>
          <w:szCs w:val="32"/>
          <w:rtl/>
        </w:rPr>
        <w:t xml:space="preserve">פרוטוקול </w:t>
      </w:r>
      <w:r w:rsidR="004C0434" w:rsidRPr="00182077">
        <w:rPr>
          <w:rFonts w:asciiTheme="minorBidi" w:hAnsiTheme="minorBidi" w:cstheme="minorBidi"/>
          <w:sz w:val="32"/>
          <w:szCs w:val="32"/>
          <w:rtl/>
        </w:rPr>
        <w:t xml:space="preserve">ישיבת וועדת </w:t>
      </w:r>
      <w:r w:rsidR="00BE11EE" w:rsidRPr="00182077">
        <w:rPr>
          <w:rFonts w:asciiTheme="minorBidi" w:hAnsiTheme="minorBidi" w:cstheme="minorBidi"/>
          <w:sz w:val="32"/>
          <w:szCs w:val="32"/>
          <w:rtl/>
        </w:rPr>
        <w:t>חינוך</w:t>
      </w:r>
    </w:p>
    <w:p w14:paraId="69B67D62" w14:textId="427C9F4C" w:rsidR="004C0434" w:rsidRPr="00182077" w:rsidRDefault="004C0434" w:rsidP="00182077">
      <w:pPr>
        <w:pStyle w:val="1"/>
        <w:jc w:val="center"/>
        <w:rPr>
          <w:rFonts w:asciiTheme="minorBidi" w:hAnsiTheme="minorBidi" w:cstheme="minorBidi"/>
          <w:sz w:val="32"/>
          <w:szCs w:val="32"/>
          <w:rtl/>
        </w:rPr>
      </w:pPr>
      <w:r w:rsidRPr="00182077">
        <w:rPr>
          <w:rFonts w:asciiTheme="minorBidi" w:hAnsiTheme="minorBidi" w:cstheme="minorBidi"/>
          <w:sz w:val="32"/>
          <w:szCs w:val="32"/>
          <w:rtl/>
        </w:rPr>
        <w:t>מס</w:t>
      </w:r>
      <w:r w:rsidR="00D050AA" w:rsidRPr="00182077">
        <w:rPr>
          <w:rFonts w:asciiTheme="minorBidi" w:hAnsiTheme="minorBidi" w:cstheme="minorBidi"/>
          <w:sz w:val="32"/>
          <w:szCs w:val="32"/>
          <w:rtl/>
        </w:rPr>
        <w:t>פר</w:t>
      </w:r>
      <w:r w:rsidR="00BE11EE" w:rsidRPr="00182077">
        <w:rPr>
          <w:rFonts w:asciiTheme="minorBidi" w:hAnsiTheme="minorBidi" w:cstheme="minorBidi"/>
          <w:sz w:val="32"/>
          <w:szCs w:val="32"/>
          <w:rtl/>
        </w:rPr>
        <w:t xml:space="preserve">  </w:t>
      </w:r>
      <w:r w:rsidR="00B869D7">
        <w:rPr>
          <w:rFonts w:asciiTheme="minorBidi" w:hAnsiTheme="minorBidi" w:cstheme="minorBidi" w:hint="cs"/>
          <w:sz w:val="32"/>
          <w:szCs w:val="32"/>
          <w:rtl/>
        </w:rPr>
        <w:t>1/26</w:t>
      </w:r>
      <w:r w:rsidR="00BE11EE" w:rsidRPr="00182077">
        <w:rPr>
          <w:rFonts w:asciiTheme="minorBidi" w:hAnsiTheme="minorBidi" w:cstheme="minorBidi"/>
          <w:sz w:val="32"/>
          <w:szCs w:val="32"/>
          <w:rtl/>
        </w:rPr>
        <w:t xml:space="preserve"> </w:t>
      </w:r>
      <w:r w:rsidR="00AB52E0" w:rsidRPr="00182077">
        <w:rPr>
          <w:rFonts w:asciiTheme="minorBidi" w:hAnsiTheme="minorBidi" w:cstheme="minorBidi"/>
          <w:sz w:val="32"/>
          <w:szCs w:val="32"/>
          <w:rtl/>
        </w:rPr>
        <w:t xml:space="preserve"> </w:t>
      </w:r>
      <w:r w:rsidRPr="00182077">
        <w:rPr>
          <w:rFonts w:asciiTheme="minorBidi" w:hAnsiTheme="minorBidi" w:cstheme="minorBidi"/>
          <w:sz w:val="32"/>
          <w:szCs w:val="32"/>
          <w:rtl/>
        </w:rPr>
        <w:t>מתאריך</w:t>
      </w:r>
      <w:r w:rsidR="00757CF1" w:rsidRPr="00182077">
        <w:rPr>
          <w:rFonts w:asciiTheme="minorBidi" w:hAnsiTheme="minorBidi" w:cstheme="minorBidi"/>
          <w:sz w:val="32"/>
          <w:szCs w:val="32"/>
          <w:rtl/>
        </w:rPr>
        <w:t xml:space="preserve"> </w:t>
      </w:r>
      <w:r w:rsidR="00B869D7">
        <w:rPr>
          <w:rFonts w:asciiTheme="minorBidi" w:hAnsiTheme="minorBidi" w:cstheme="minorBidi" w:hint="cs"/>
          <w:sz w:val="32"/>
          <w:szCs w:val="32"/>
          <w:rtl/>
        </w:rPr>
        <w:t>15</w:t>
      </w:r>
      <w:r w:rsidR="00881CBC" w:rsidRPr="00182077">
        <w:rPr>
          <w:rFonts w:asciiTheme="minorBidi" w:hAnsiTheme="minorBidi" w:cstheme="minorBidi"/>
          <w:sz w:val="32"/>
          <w:szCs w:val="32"/>
          <w:rtl/>
        </w:rPr>
        <w:t>/</w:t>
      </w:r>
      <w:r w:rsidR="00B869D7">
        <w:rPr>
          <w:rFonts w:asciiTheme="minorBidi" w:hAnsiTheme="minorBidi" w:cstheme="minorBidi" w:hint="cs"/>
          <w:sz w:val="32"/>
          <w:szCs w:val="32"/>
          <w:rtl/>
        </w:rPr>
        <w:t>2</w:t>
      </w:r>
      <w:r w:rsidR="00881CBC" w:rsidRPr="00182077">
        <w:rPr>
          <w:rFonts w:asciiTheme="minorBidi" w:hAnsiTheme="minorBidi" w:cstheme="minorBidi"/>
          <w:sz w:val="32"/>
          <w:szCs w:val="32"/>
          <w:rtl/>
        </w:rPr>
        <w:t>/</w:t>
      </w:r>
      <w:r w:rsidR="00B869D7">
        <w:rPr>
          <w:rFonts w:asciiTheme="minorBidi" w:hAnsiTheme="minorBidi" w:cstheme="minorBidi" w:hint="cs"/>
          <w:sz w:val="32"/>
          <w:szCs w:val="32"/>
          <w:rtl/>
        </w:rPr>
        <w:t>2026</w:t>
      </w:r>
    </w:p>
    <w:p w14:paraId="18F4FD3C" w14:textId="77777777" w:rsidR="00EB63F7" w:rsidRPr="009252BF" w:rsidRDefault="00EB63F7" w:rsidP="00182077">
      <w:pPr>
        <w:pStyle w:val="2"/>
        <w:jc w:val="center"/>
        <w:rPr>
          <w:rFonts w:asciiTheme="minorBidi" w:hAnsiTheme="minorBidi" w:cstheme="minorBidi"/>
          <w:rtl/>
        </w:rPr>
      </w:pPr>
    </w:p>
    <w:p w14:paraId="09A3981A" w14:textId="77777777" w:rsidR="004C0434" w:rsidRPr="009252BF" w:rsidRDefault="004C0434" w:rsidP="00182077">
      <w:pPr>
        <w:pStyle w:val="1"/>
        <w:rPr>
          <w:rtl/>
        </w:rPr>
      </w:pPr>
      <w:r w:rsidRPr="009252BF">
        <w:rPr>
          <w:rtl/>
        </w:rPr>
        <w:t>נוכחים:</w:t>
      </w:r>
    </w:p>
    <w:tbl>
      <w:tblPr>
        <w:tblStyle w:val="a9"/>
        <w:bidiVisual/>
        <w:tblW w:w="0" w:type="auto"/>
        <w:tblInd w:w="720" w:type="dxa"/>
        <w:tblLook w:val="04A0" w:firstRow="1" w:lastRow="0" w:firstColumn="1" w:lastColumn="0" w:noHBand="0" w:noVBand="1"/>
        <w:tblCaption w:val="טבלת נוכחים"/>
        <w:tblDescription w:val="טבלת נוכחים"/>
      </w:tblPr>
      <w:tblGrid>
        <w:gridCol w:w="3144"/>
        <w:gridCol w:w="3106"/>
      </w:tblGrid>
      <w:tr w:rsidR="008A56B4" w:rsidRPr="009252BF" w14:paraId="66F2D916" w14:textId="77777777" w:rsidTr="00BE11EE">
        <w:trPr>
          <w:tblHeader/>
        </w:trPr>
        <w:tc>
          <w:tcPr>
            <w:tcW w:w="3144" w:type="dxa"/>
            <w:shd w:val="clear" w:color="auto" w:fill="D9D9D9" w:themeFill="background1" w:themeFillShade="D9"/>
          </w:tcPr>
          <w:p w14:paraId="640EE4DA" w14:textId="77777777" w:rsidR="008A56B4" w:rsidRPr="009252BF" w:rsidRDefault="008A56B4" w:rsidP="00B04B8D">
            <w:pPr>
              <w:spacing w:after="0"/>
              <w:rPr>
                <w:rFonts w:asciiTheme="minorBidi" w:hAnsiTheme="minorBidi"/>
                <w:sz w:val="24"/>
                <w:szCs w:val="24"/>
                <w:rtl/>
              </w:rPr>
            </w:pPr>
            <w:r w:rsidRPr="009252BF">
              <w:rPr>
                <w:rFonts w:asciiTheme="minorBidi" w:hAnsiTheme="minorBidi"/>
                <w:sz w:val="24"/>
                <w:szCs w:val="24"/>
                <w:rtl/>
              </w:rPr>
              <w:t>תפקיד</w:t>
            </w:r>
          </w:p>
        </w:tc>
        <w:tc>
          <w:tcPr>
            <w:tcW w:w="3106" w:type="dxa"/>
            <w:shd w:val="clear" w:color="auto" w:fill="D9D9D9" w:themeFill="background1" w:themeFillShade="D9"/>
          </w:tcPr>
          <w:p w14:paraId="2A6E5D02" w14:textId="77777777" w:rsidR="008A56B4" w:rsidRPr="009252BF" w:rsidRDefault="008A56B4" w:rsidP="00B04B8D">
            <w:pPr>
              <w:spacing w:after="0"/>
              <w:rPr>
                <w:rFonts w:asciiTheme="minorBidi" w:hAnsiTheme="minorBidi"/>
                <w:sz w:val="24"/>
                <w:szCs w:val="24"/>
                <w:rtl/>
              </w:rPr>
            </w:pPr>
            <w:r w:rsidRPr="009252BF">
              <w:rPr>
                <w:rFonts w:asciiTheme="minorBidi" w:hAnsiTheme="minorBidi"/>
                <w:sz w:val="24"/>
                <w:szCs w:val="24"/>
                <w:rtl/>
              </w:rPr>
              <w:t>שם</w:t>
            </w:r>
          </w:p>
        </w:tc>
      </w:tr>
      <w:tr w:rsidR="0003411C" w:rsidRPr="00182077" w14:paraId="072A349B" w14:textId="77777777" w:rsidTr="00BE11EE">
        <w:tc>
          <w:tcPr>
            <w:tcW w:w="3144" w:type="dxa"/>
          </w:tcPr>
          <w:p w14:paraId="0D7F0626" w14:textId="684A8170"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ראש העיר</w:t>
            </w:r>
          </w:p>
        </w:tc>
        <w:tc>
          <w:tcPr>
            <w:tcW w:w="3106" w:type="dxa"/>
          </w:tcPr>
          <w:p w14:paraId="5D1B9B85" w14:textId="01115FAA"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שמואל בוקסר</w:t>
            </w:r>
          </w:p>
        </w:tc>
      </w:tr>
      <w:tr w:rsidR="0003411C" w:rsidRPr="00182077" w14:paraId="62360F37" w14:textId="77777777" w:rsidTr="00BE11EE">
        <w:tc>
          <w:tcPr>
            <w:tcW w:w="3144" w:type="dxa"/>
          </w:tcPr>
          <w:p w14:paraId="7930D860" w14:textId="2F31CAE9"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סגן ראש עיר ומחזיק תיק החינוך</w:t>
            </w:r>
          </w:p>
        </w:tc>
        <w:tc>
          <w:tcPr>
            <w:tcW w:w="3106" w:type="dxa"/>
          </w:tcPr>
          <w:p w14:paraId="61E9D24F" w14:textId="143D992A"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עמרי רווח</w:t>
            </w:r>
          </w:p>
        </w:tc>
      </w:tr>
      <w:tr w:rsidR="004103F6" w:rsidRPr="00182077" w14:paraId="59B54270" w14:textId="77777777" w:rsidTr="00BE11EE">
        <w:tc>
          <w:tcPr>
            <w:tcW w:w="3144" w:type="dxa"/>
          </w:tcPr>
          <w:p w14:paraId="7F284C35" w14:textId="63CB8C63" w:rsidR="004103F6" w:rsidRPr="00182077" w:rsidRDefault="004103F6" w:rsidP="00B04B8D">
            <w:pPr>
              <w:spacing w:after="0"/>
              <w:rPr>
                <w:rFonts w:asciiTheme="minorBidi" w:hAnsiTheme="minorBidi"/>
                <w:sz w:val="24"/>
                <w:szCs w:val="24"/>
                <w:rtl/>
              </w:rPr>
            </w:pPr>
            <w:r>
              <w:rPr>
                <w:rFonts w:asciiTheme="minorBidi" w:hAnsiTheme="minorBidi" w:hint="cs"/>
                <w:sz w:val="24"/>
                <w:szCs w:val="24"/>
                <w:rtl/>
              </w:rPr>
              <w:t>משנה לראש העיר</w:t>
            </w:r>
          </w:p>
        </w:tc>
        <w:tc>
          <w:tcPr>
            <w:tcW w:w="3106" w:type="dxa"/>
          </w:tcPr>
          <w:p w14:paraId="48009732" w14:textId="30A7D1A6" w:rsidR="004103F6" w:rsidRPr="00182077" w:rsidRDefault="004103F6" w:rsidP="00B04B8D">
            <w:pPr>
              <w:spacing w:after="0"/>
              <w:rPr>
                <w:rFonts w:asciiTheme="minorBidi" w:hAnsiTheme="minorBidi"/>
                <w:sz w:val="24"/>
                <w:szCs w:val="24"/>
                <w:rtl/>
              </w:rPr>
            </w:pPr>
            <w:r>
              <w:rPr>
                <w:rFonts w:asciiTheme="minorBidi" w:hAnsiTheme="minorBidi" w:hint="cs"/>
                <w:sz w:val="24"/>
                <w:szCs w:val="24"/>
                <w:rtl/>
              </w:rPr>
              <w:t>ערן רפאל</w:t>
            </w:r>
          </w:p>
        </w:tc>
      </w:tr>
      <w:tr w:rsidR="00CA38FB" w:rsidRPr="00182077" w14:paraId="049A1155" w14:textId="77777777" w:rsidTr="00BE11EE">
        <w:tc>
          <w:tcPr>
            <w:tcW w:w="3144" w:type="dxa"/>
          </w:tcPr>
          <w:p w14:paraId="45CC7C3E" w14:textId="4303525A" w:rsidR="00CA38FB" w:rsidRDefault="00CA38FB" w:rsidP="00CA38FB">
            <w:pPr>
              <w:spacing w:after="0"/>
              <w:rPr>
                <w:rFonts w:asciiTheme="minorBidi" w:hAnsiTheme="minorBidi"/>
                <w:sz w:val="24"/>
                <w:szCs w:val="24"/>
                <w:rtl/>
              </w:rPr>
            </w:pPr>
            <w:r>
              <w:rPr>
                <w:rFonts w:asciiTheme="minorBidi" w:hAnsiTheme="minorBidi" w:hint="cs"/>
                <w:sz w:val="24"/>
                <w:szCs w:val="24"/>
                <w:rtl/>
              </w:rPr>
              <w:t>משנה לראש העיר</w:t>
            </w:r>
          </w:p>
        </w:tc>
        <w:tc>
          <w:tcPr>
            <w:tcW w:w="3106" w:type="dxa"/>
          </w:tcPr>
          <w:p w14:paraId="50C73070" w14:textId="38A92C74" w:rsidR="00CA38FB" w:rsidRDefault="00CA38FB" w:rsidP="00CA38FB">
            <w:pPr>
              <w:spacing w:after="0"/>
              <w:rPr>
                <w:rFonts w:asciiTheme="minorBidi" w:hAnsiTheme="minorBidi"/>
                <w:sz w:val="24"/>
                <w:szCs w:val="24"/>
                <w:rtl/>
              </w:rPr>
            </w:pPr>
            <w:r w:rsidRPr="00182077">
              <w:rPr>
                <w:rFonts w:asciiTheme="minorBidi" w:hAnsiTheme="minorBidi"/>
                <w:sz w:val="24"/>
                <w:szCs w:val="24"/>
                <w:rtl/>
              </w:rPr>
              <w:t>יהודה חיימוביץ'</w:t>
            </w:r>
          </w:p>
        </w:tc>
      </w:tr>
      <w:tr w:rsidR="00CA38FB" w:rsidRPr="00182077" w14:paraId="72FB6842" w14:textId="77777777" w:rsidTr="00BE11EE">
        <w:tc>
          <w:tcPr>
            <w:tcW w:w="3144" w:type="dxa"/>
          </w:tcPr>
          <w:p w14:paraId="4EF2AE1C" w14:textId="5FB2AF4D" w:rsidR="00CA38FB" w:rsidRPr="00182077" w:rsidRDefault="00CA38FB" w:rsidP="00CA38FB">
            <w:pPr>
              <w:spacing w:after="0"/>
              <w:rPr>
                <w:rFonts w:asciiTheme="minorBidi" w:hAnsiTheme="minorBidi"/>
                <w:sz w:val="24"/>
                <w:szCs w:val="24"/>
                <w:rtl/>
              </w:rPr>
            </w:pPr>
            <w:r w:rsidRPr="00182077">
              <w:rPr>
                <w:rFonts w:asciiTheme="minorBidi" w:hAnsiTheme="minorBidi"/>
                <w:color w:val="000000" w:themeColor="text1"/>
                <w:sz w:val="24"/>
                <w:szCs w:val="24"/>
                <w:rtl/>
              </w:rPr>
              <w:t>דוברת העירייה</w:t>
            </w:r>
          </w:p>
        </w:tc>
        <w:tc>
          <w:tcPr>
            <w:tcW w:w="3106" w:type="dxa"/>
          </w:tcPr>
          <w:p w14:paraId="4F0E4F0C" w14:textId="64FC1561" w:rsidR="00CA38FB" w:rsidRPr="00182077" w:rsidRDefault="00CA38FB" w:rsidP="00CA38FB">
            <w:pPr>
              <w:spacing w:after="0"/>
              <w:rPr>
                <w:rFonts w:asciiTheme="minorBidi" w:hAnsiTheme="minorBidi"/>
                <w:sz w:val="24"/>
                <w:szCs w:val="24"/>
                <w:rtl/>
              </w:rPr>
            </w:pPr>
            <w:r w:rsidRPr="00182077">
              <w:rPr>
                <w:rFonts w:asciiTheme="minorBidi" w:hAnsiTheme="minorBidi"/>
                <w:color w:val="000000" w:themeColor="text1"/>
                <w:sz w:val="24"/>
                <w:szCs w:val="24"/>
                <w:rtl/>
              </w:rPr>
              <w:t>הילה קרופסקי</w:t>
            </w:r>
          </w:p>
        </w:tc>
      </w:tr>
      <w:tr w:rsidR="00CA38FB" w:rsidRPr="00182077" w14:paraId="28F597F7" w14:textId="77777777" w:rsidTr="00BE11EE">
        <w:tc>
          <w:tcPr>
            <w:tcW w:w="3144" w:type="dxa"/>
          </w:tcPr>
          <w:p w14:paraId="42D7DCAB" w14:textId="1E27486B" w:rsidR="00CA38FB" w:rsidRPr="00182077" w:rsidRDefault="00CA38FB" w:rsidP="00CA38FB">
            <w:pPr>
              <w:spacing w:after="0"/>
              <w:rPr>
                <w:rFonts w:asciiTheme="minorBidi" w:hAnsiTheme="minorBidi"/>
                <w:sz w:val="24"/>
                <w:szCs w:val="24"/>
                <w:rtl/>
              </w:rPr>
            </w:pPr>
            <w:r w:rsidRPr="00182077">
              <w:rPr>
                <w:rFonts w:asciiTheme="minorBidi" w:hAnsiTheme="minorBidi"/>
                <w:sz w:val="24"/>
                <w:szCs w:val="24"/>
                <w:rtl/>
              </w:rPr>
              <w:t>מנהלת אגף חינוך</w:t>
            </w:r>
          </w:p>
        </w:tc>
        <w:tc>
          <w:tcPr>
            <w:tcW w:w="3106" w:type="dxa"/>
          </w:tcPr>
          <w:p w14:paraId="6E395819" w14:textId="6411E5B2" w:rsidR="00CA38FB" w:rsidRPr="00182077" w:rsidRDefault="00CA38FB" w:rsidP="00CA38FB">
            <w:pPr>
              <w:spacing w:after="0"/>
              <w:rPr>
                <w:rFonts w:asciiTheme="minorBidi" w:hAnsiTheme="minorBidi"/>
                <w:sz w:val="24"/>
                <w:szCs w:val="24"/>
                <w:rtl/>
              </w:rPr>
            </w:pPr>
            <w:r w:rsidRPr="00182077">
              <w:rPr>
                <w:rFonts w:asciiTheme="minorBidi" w:hAnsiTheme="minorBidi"/>
                <w:sz w:val="24"/>
                <w:szCs w:val="24"/>
                <w:rtl/>
              </w:rPr>
              <w:t>אסתי יוסף</w:t>
            </w:r>
          </w:p>
        </w:tc>
      </w:tr>
      <w:tr w:rsidR="00CA38FB" w:rsidRPr="00182077" w14:paraId="72BCAA38" w14:textId="77777777" w:rsidTr="00BE11EE">
        <w:tc>
          <w:tcPr>
            <w:tcW w:w="3144" w:type="dxa"/>
          </w:tcPr>
          <w:p w14:paraId="31DB9135" w14:textId="24314A96"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מנהל מח'  חינוך על יסודי</w:t>
            </w:r>
            <w:r w:rsidRPr="00182077">
              <w:rPr>
                <w:rFonts w:asciiTheme="minorBidi" w:hAnsiTheme="minorBidi"/>
                <w:color w:val="000000" w:themeColor="text1"/>
                <w:sz w:val="24"/>
                <w:szCs w:val="24"/>
                <w:rtl/>
              </w:rPr>
              <w:tab/>
            </w:r>
          </w:p>
        </w:tc>
        <w:tc>
          <w:tcPr>
            <w:tcW w:w="3106" w:type="dxa"/>
          </w:tcPr>
          <w:p w14:paraId="4F5E6104" w14:textId="35A5DBA0"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יורם לוין </w:t>
            </w:r>
          </w:p>
        </w:tc>
      </w:tr>
      <w:tr w:rsidR="00CA38FB" w:rsidRPr="00182077" w14:paraId="4445C483" w14:textId="77777777" w:rsidTr="00BE11EE">
        <w:tc>
          <w:tcPr>
            <w:tcW w:w="3144" w:type="dxa"/>
          </w:tcPr>
          <w:p w14:paraId="4ADB2965" w14:textId="42491404"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מנהלת  מחלקת  חינוך יסודי</w:t>
            </w:r>
          </w:p>
        </w:tc>
        <w:tc>
          <w:tcPr>
            <w:tcW w:w="3106" w:type="dxa"/>
          </w:tcPr>
          <w:p w14:paraId="54CFD5B1" w14:textId="6B4E8BC0" w:rsidR="00CA38FB" w:rsidRPr="00182077" w:rsidRDefault="00CA38FB" w:rsidP="00CA38FB">
            <w:pPr>
              <w:spacing w:after="0"/>
              <w:rPr>
                <w:rFonts w:asciiTheme="minorBidi" w:hAnsiTheme="minorBidi"/>
                <w:color w:val="000000" w:themeColor="text1"/>
                <w:sz w:val="24"/>
                <w:szCs w:val="24"/>
              </w:rPr>
            </w:pPr>
            <w:r w:rsidRPr="00182077">
              <w:rPr>
                <w:rFonts w:asciiTheme="minorBidi" w:hAnsiTheme="minorBidi"/>
                <w:color w:val="000000" w:themeColor="text1"/>
                <w:sz w:val="24"/>
                <w:szCs w:val="24"/>
                <w:rtl/>
              </w:rPr>
              <w:t xml:space="preserve">קרן סבג- בארי </w:t>
            </w:r>
          </w:p>
        </w:tc>
      </w:tr>
      <w:tr w:rsidR="00CA38FB" w:rsidRPr="00182077" w14:paraId="1F843A6E" w14:textId="77777777" w:rsidTr="00BE11EE">
        <w:tc>
          <w:tcPr>
            <w:tcW w:w="3144" w:type="dxa"/>
          </w:tcPr>
          <w:p w14:paraId="4390ADEE" w14:textId="16D1C04B"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מנהלת מחלקת הגנים </w:t>
            </w:r>
          </w:p>
        </w:tc>
        <w:tc>
          <w:tcPr>
            <w:tcW w:w="3106" w:type="dxa"/>
          </w:tcPr>
          <w:p w14:paraId="206D6339" w14:textId="1EF5C996"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לימור רט</w:t>
            </w:r>
          </w:p>
        </w:tc>
      </w:tr>
      <w:tr w:rsidR="00CA38FB" w:rsidRPr="00182077" w14:paraId="50D97FFF" w14:textId="77777777" w:rsidTr="00BE11EE">
        <w:tc>
          <w:tcPr>
            <w:tcW w:w="3144" w:type="dxa"/>
          </w:tcPr>
          <w:p w14:paraId="097FA06D" w14:textId="257E583C"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מנהלת טף</w:t>
            </w:r>
          </w:p>
        </w:tc>
        <w:tc>
          <w:tcPr>
            <w:tcW w:w="3106" w:type="dxa"/>
          </w:tcPr>
          <w:p w14:paraId="003A1F90" w14:textId="4F1D2EFC"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נילי פריד</w:t>
            </w:r>
          </w:p>
        </w:tc>
      </w:tr>
      <w:tr w:rsidR="00CA38FB" w:rsidRPr="00182077" w14:paraId="3937BF90" w14:textId="77777777" w:rsidTr="00BE11EE">
        <w:tc>
          <w:tcPr>
            <w:tcW w:w="3144" w:type="dxa"/>
          </w:tcPr>
          <w:p w14:paraId="0C36733B" w14:textId="502BC275" w:rsidR="00CA38FB" w:rsidRPr="00182077" w:rsidRDefault="00CA38FB" w:rsidP="00CA38FB">
            <w:pPr>
              <w:spacing w:after="0"/>
              <w:rPr>
                <w:rFonts w:asciiTheme="minorBidi" w:hAnsiTheme="minorBidi"/>
                <w:color w:val="000000" w:themeColor="text1"/>
                <w:sz w:val="24"/>
                <w:szCs w:val="24"/>
                <w:rtl/>
              </w:rPr>
            </w:pPr>
            <w:r>
              <w:rPr>
                <w:rFonts w:asciiTheme="minorBidi" w:hAnsiTheme="minorBidi" w:hint="cs"/>
                <w:color w:val="000000" w:themeColor="text1"/>
                <w:sz w:val="24"/>
                <w:szCs w:val="24"/>
                <w:rtl/>
              </w:rPr>
              <w:t xml:space="preserve">אגף הנוער </w:t>
            </w:r>
          </w:p>
        </w:tc>
        <w:tc>
          <w:tcPr>
            <w:tcW w:w="3106" w:type="dxa"/>
          </w:tcPr>
          <w:p w14:paraId="1FEF4506" w14:textId="5B4B35ED"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יניב ויסמונסקי</w:t>
            </w:r>
          </w:p>
        </w:tc>
      </w:tr>
      <w:tr w:rsidR="00CA38FB" w:rsidRPr="00182077" w14:paraId="24B4C052" w14:textId="77777777" w:rsidTr="00BE11EE">
        <w:tc>
          <w:tcPr>
            <w:tcW w:w="3144" w:type="dxa"/>
          </w:tcPr>
          <w:p w14:paraId="5487D579" w14:textId="7BF300FA"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חבר מועצה</w:t>
            </w:r>
          </w:p>
        </w:tc>
        <w:tc>
          <w:tcPr>
            <w:tcW w:w="3106" w:type="dxa"/>
          </w:tcPr>
          <w:p w14:paraId="7A15784B" w14:textId="34797C45"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נאור ירושלמי</w:t>
            </w:r>
          </w:p>
        </w:tc>
      </w:tr>
      <w:tr w:rsidR="00CA38FB" w:rsidRPr="00182077" w14:paraId="7E225802" w14:textId="77777777" w:rsidTr="00BE11EE">
        <w:tc>
          <w:tcPr>
            <w:tcW w:w="3144" w:type="dxa"/>
          </w:tcPr>
          <w:p w14:paraId="4B092D11" w14:textId="6B67A0D7"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חברת מועצה</w:t>
            </w:r>
          </w:p>
        </w:tc>
        <w:tc>
          <w:tcPr>
            <w:tcW w:w="3106" w:type="dxa"/>
          </w:tcPr>
          <w:p w14:paraId="3A12CBD4" w14:textId="6598C911"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נעמי חסון </w:t>
            </w:r>
          </w:p>
        </w:tc>
      </w:tr>
      <w:tr w:rsidR="00CA38FB" w:rsidRPr="00182077" w14:paraId="24CD2CC5" w14:textId="77777777" w:rsidTr="00BE11EE">
        <w:tc>
          <w:tcPr>
            <w:tcW w:w="3144" w:type="dxa"/>
          </w:tcPr>
          <w:p w14:paraId="73677E65" w14:textId="31AEAE4C" w:rsidR="00CA38FB" w:rsidRPr="00182077" w:rsidRDefault="00CA38FB" w:rsidP="00CA38FB">
            <w:pPr>
              <w:spacing w:after="0"/>
              <w:rPr>
                <w:rFonts w:asciiTheme="minorBidi" w:hAnsiTheme="minorBidi"/>
                <w:sz w:val="24"/>
                <w:szCs w:val="24"/>
                <w:rtl/>
              </w:rPr>
            </w:pPr>
            <w:r w:rsidRPr="00182077">
              <w:rPr>
                <w:rFonts w:asciiTheme="minorBidi" w:hAnsiTheme="minorBidi"/>
                <w:color w:val="000000" w:themeColor="text1"/>
                <w:sz w:val="24"/>
                <w:szCs w:val="24"/>
                <w:rtl/>
              </w:rPr>
              <w:t>חברת מועצה</w:t>
            </w:r>
          </w:p>
        </w:tc>
        <w:tc>
          <w:tcPr>
            <w:tcW w:w="3106" w:type="dxa"/>
          </w:tcPr>
          <w:p w14:paraId="6468D556" w14:textId="27544E8A" w:rsidR="00CA38FB" w:rsidRPr="00182077" w:rsidRDefault="00CA38FB" w:rsidP="00CA38FB">
            <w:pPr>
              <w:spacing w:after="0"/>
              <w:rPr>
                <w:rFonts w:asciiTheme="minorBidi" w:hAnsiTheme="minorBidi"/>
                <w:sz w:val="24"/>
                <w:szCs w:val="24"/>
                <w:rtl/>
              </w:rPr>
            </w:pPr>
            <w:r w:rsidRPr="00182077">
              <w:rPr>
                <w:rFonts w:asciiTheme="minorBidi" w:hAnsiTheme="minorBidi"/>
                <w:color w:val="000000" w:themeColor="text1"/>
                <w:sz w:val="24"/>
                <w:szCs w:val="24"/>
                <w:rtl/>
              </w:rPr>
              <w:t>שירי פראנצי כהן</w:t>
            </w:r>
          </w:p>
        </w:tc>
      </w:tr>
      <w:tr w:rsidR="00CA38FB" w:rsidRPr="00182077" w14:paraId="05520A53" w14:textId="77777777" w:rsidTr="00BE11EE">
        <w:tc>
          <w:tcPr>
            <w:tcW w:w="3144" w:type="dxa"/>
          </w:tcPr>
          <w:p w14:paraId="276D3B9F" w14:textId="1394402C"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יור ועד עירוני </w:t>
            </w:r>
          </w:p>
        </w:tc>
        <w:tc>
          <w:tcPr>
            <w:tcW w:w="3106" w:type="dxa"/>
          </w:tcPr>
          <w:p w14:paraId="24950E4B" w14:textId="4F3D396F"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כנרת לביא </w:t>
            </w:r>
          </w:p>
        </w:tc>
      </w:tr>
      <w:tr w:rsidR="00CA38FB" w:rsidRPr="00182077" w14:paraId="5FCCC58B" w14:textId="77777777" w:rsidTr="00BE11EE">
        <w:tc>
          <w:tcPr>
            <w:tcW w:w="3144" w:type="dxa"/>
          </w:tcPr>
          <w:p w14:paraId="41D0EF66" w14:textId="1CF4A5E1" w:rsidR="00CA38FB" w:rsidRPr="00182077" w:rsidRDefault="00CA38FB" w:rsidP="00CA38FB">
            <w:pPr>
              <w:spacing w:after="0"/>
              <w:rPr>
                <w:rFonts w:asciiTheme="minorBidi" w:hAnsiTheme="minorBidi"/>
                <w:sz w:val="24"/>
                <w:szCs w:val="24"/>
                <w:rtl/>
              </w:rPr>
            </w:pPr>
            <w:r w:rsidRPr="00182077">
              <w:rPr>
                <w:rFonts w:asciiTheme="minorBidi" w:hAnsiTheme="minorBidi"/>
                <w:sz w:val="24"/>
                <w:szCs w:val="24"/>
                <w:rtl/>
              </w:rPr>
              <w:t xml:space="preserve">נציג ציבור  </w:t>
            </w:r>
          </w:p>
        </w:tc>
        <w:tc>
          <w:tcPr>
            <w:tcW w:w="3106" w:type="dxa"/>
          </w:tcPr>
          <w:p w14:paraId="077CF4EC" w14:textId="226E4AFA" w:rsidR="00CA38FB" w:rsidRPr="00182077" w:rsidRDefault="00CA38FB" w:rsidP="00CA38FB">
            <w:pPr>
              <w:spacing w:after="0"/>
              <w:rPr>
                <w:rFonts w:asciiTheme="minorBidi" w:hAnsiTheme="minorBidi"/>
                <w:sz w:val="24"/>
                <w:szCs w:val="24"/>
                <w:rtl/>
              </w:rPr>
            </w:pPr>
            <w:r w:rsidRPr="00182077">
              <w:rPr>
                <w:rFonts w:asciiTheme="minorBidi" w:hAnsiTheme="minorBidi"/>
                <w:sz w:val="24"/>
                <w:szCs w:val="24"/>
                <w:rtl/>
              </w:rPr>
              <w:t>אבי ברקו</w:t>
            </w:r>
          </w:p>
        </w:tc>
      </w:tr>
    </w:tbl>
    <w:p w14:paraId="791250A3" w14:textId="77777777" w:rsidR="00D143C1" w:rsidRPr="00182077" w:rsidRDefault="00D143C1" w:rsidP="00182077">
      <w:pPr>
        <w:pStyle w:val="1"/>
        <w:rPr>
          <w:rFonts w:asciiTheme="minorBidi" w:hAnsiTheme="minorBidi" w:cstheme="minorBidi"/>
          <w:rtl/>
        </w:rPr>
      </w:pPr>
    </w:p>
    <w:p w14:paraId="7037F61F" w14:textId="0E5BF6A8" w:rsidR="004C0434" w:rsidRPr="00182077" w:rsidRDefault="004C0434" w:rsidP="00182077">
      <w:pPr>
        <w:pStyle w:val="1"/>
        <w:rPr>
          <w:rFonts w:asciiTheme="minorBidi" w:hAnsiTheme="minorBidi" w:cstheme="minorBidi"/>
          <w:rtl/>
        </w:rPr>
      </w:pPr>
      <w:r w:rsidRPr="00182077">
        <w:rPr>
          <w:rFonts w:asciiTheme="minorBidi" w:hAnsiTheme="minorBidi" w:cstheme="minorBidi"/>
          <w:rtl/>
        </w:rPr>
        <w:t>חסרים</w:t>
      </w:r>
      <w:r w:rsidR="00AE7790" w:rsidRPr="00182077">
        <w:rPr>
          <w:rFonts w:asciiTheme="minorBidi" w:hAnsiTheme="minorBidi" w:cstheme="minorBidi"/>
          <w:rtl/>
        </w:rPr>
        <w:t>:</w:t>
      </w:r>
    </w:p>
    <w:tbl>
      <w:tblPr>
        <w:tblStyle w:val="a9"/>
        <w:bidiVisual/>
        <w:tblW w:w="0" w:type="auto"/>
        <w:tblInd w:w="720" w:type="dxa"/>
        <w:tblLook w:val="04A0" w:firstRow="1" w:lastRow="0" w:firstColumn="1" w:lastColumn="0" w:noHBand="0" w:noVBand="1"/>
        <w:tblCaption w:val="טבלת חסרים"/>
        <w:tblDescription w:val="טבלת חסרים"/>
      </w:tblPr>
      <w:tblGrid>
        <w:gridCol w:w="3144"/>
        <w:gridCol w:w="8"/>
        <w:gridCol w:w="3098"/>
        <w:gridCol w:w="11"/>
      </w:tblGrid>
      <w:tr w:rsidR="008A56B4" w:rsidRPr="00182077" w14:paraId="02BDC0B6" w14:textId="77777777" w:rsidTr="000C7A38">
        <w:trPr>
          <w:tblHeader/>
        </w:trPr>
        <w:tc>
          <w:tcPr>
            <w:tcW w:w="3152" w:type="dxa"/>
            <w:gridSpan w:val="2"/>
            <w:shd w:val="clear" w:color="auto" w:fill="D9D9D9" w:themeFill="background1" w:themeFillShade="D9"/>
          </w:tcPr>
          <w:p w14:paraId="2DE9EBB7" w14:textId="77777777" w:rsidR="008A56B4" w:rsidRPr="00182077" w:rsidRDefault="008A56B4" w:rsidP="00B04B8D">
            <w:pPr>
              <w:spacing w:after="0"/>
              <w:rPr>
                <w:rFonts w:asciiTheme="minorBidi" w:hAnsiTheme="minorBidi"/>
                <w:sz w:val="24"/>
                <w:szCs w:val="24"/>
                <w:rtl/>
              </w:rPr>
            </w:pPr>
            <w:r w:rsidRPr="00182077">
              <w:rPr>
                <w:rFonts w:asciiTheme="minorBidi" w:hAnsiTheme="minorBidi"/>
                <w:sz w:val="24"/>
                <w:szCs w:val="24"/>
                <w:rtl/>
              </w:rPr>
              <w:t>תפקיד</w:t>
            </w:r>
          </w:p>
        </w:tc>
        <w:tc>
          <w:tcPr>
            <w:tcW w:w="3109" w:type="dxa"/>
            <w:gridSpan w:val="2"/>
            <w:shd w:val="clear" w:color="auto" w:fill="D9D9D9" w:themeFill="background1" w:themeFillShade="D9"/>
          </w:tcPr>
          <w:p w14:paraId="0204870D" w14:textId="77777777" w:rsidR="008A56B4" w:rsidRPr="00182077" w:rsidRDefault="008A56B4" w:rsidP="00B04B8D">
            <w:pPr>
              <w:spacing w:after="0"/>
              <w:rPr>
                <w:rFonts w:asciiTheme="minorBidi" w:hAnsiTheme="minorBidi"/>
                <w:sz w:val="24"/>
                <w:szCs w:val="24"/>
                <w:rtl/>
              </w:rPr>
            </w:pPr>
            <w:r w:rsidRPr="00182077">
              <w:rPr>
                <w:rFonts w:asciiTheme="minorBidi" w:hAnsiTheme="minorBidi"/>
                <w:sz w:val="24"/>
                <w:szCs w:val="24"/>
                <w:rtl/>
              </w:rPr>
              <w:t>שם</w:t>
            </w:r>
          </w:p>
        </w:tc>
      </w:tr>
      <w:tr w:rsidR="00E60754" w:rsidRPr="00182077" w14:paraId="074E4000" w14:textId="77777777" w:rsidTr="000C7A38">
        <w:tc>
          <w:tcPr>
            <w:tcW w:w="3152" w:type="dxa"/>
            <w:gridSpan w:val="2"/>
          </w:tcPr>
          <w:p w14:paraId="27F6863C" w14:textId="5A52FB4C" w:rsidR="00E60754" w:rsidRPr="00182077" w:rsidRDefault="00E60754" w:rsidP="00B04B8D">
            <w:pPr>
              <w:spacing w:after="0"/>
              <w:rPr>
                <w:rFonts w:asciiTheme="minorBidi" w:hAnsiTheme="minorBidi"/>
                <w:sz w:val="24"/>
                <w:szCs w:val="24"/>
                <w:rtl/>
              </w:rPr>
            </w:pPr>
            <w:r w:rsidRPr="00182077">
              <w:rPr>
                <w:rFonts w:asciiTheme="minorBidi" w:hAnsiTheme="minorBidi"/>
                <w:sz w:val="24"/>
                <w:szCs w:val="24"/>
                <w:rtl/>
              </w:rPr>
              <w:t>מנכ"ל העיריה</w:t>
            </w:r>
          </w:p>
        </w:tc>
        <w:tc>
          <w:tcPr>
            <w:tcW w:w="3109" w:type="dxa"/>
            <w:gridSpan w:val="2"/>
          </w:tcPr>
          <w:p w14:paraId="378869C3" w14:textId="527A1946" w:rsidR="00E60754" w:rsidRPr="00182077" w:rsidRDefault="00CA38FB" w:rsidP="00B04B8D">
            <w:pPr>
              <w:spacing w:after="0"/>
              <w:rPr>
                <w:rFonts w:asciiTheme="minorBidi" w:hAnsiTheme="minorBidi"/>
                <w:sz w:val="24"/>
                <w:szCs w:val="24"/>
                <w:rtl/>
              </w:rPr>
            </w:pPr>
            <w:r>
              <w:rPr>
                <w:rFonts w:asciiTheme="minorBidi" w:hAnsiTheme="minorBidi" w:hint="cs"/>
                <w:sz w:val="24"/>
                <w:szCs w:val="24"/>
                <w:rtl/>
              </w:rPr>
              <w:t>גיל ממן</w:t>
            </w:r>
          </w:p>
        </w:tc>
      </w:tr>
      <w:tr w:rsidR="00E60754" w:rsidRPr="00182077" w14:paraId="496A21FA" w14:textId="77777777" w:rsidTr="000C7A38">
        <w:tc>
          <w:tcPr>
            <w:tcW w:w="3152" w:type="dxa"/>
            <w:gridSpan w:val="2"/>
          </w:tcPr>
          <w:p w14:paraId="5CE76F7D" w14:textId="580ABA6B"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חבר מועצה</w:t>
            </w:r>
          </w:p>
        </w:tc>
        <w:tc>
          <w:tcPr>
            <w:tcW w:w="3109" w:type="dxa"/>
            <w:gridSpan w:val="2"/>
          </w:tcPr>
          <w:p w14:paraId="35AD0373" w14:textId="2E9E7037" w:rsidR="00E60754" w:rsidRPr="00182077" w:rsidRDefault="00E60754" w:rsidP="00B04B8D">
            <w:pPr>
              <w:spacing w:after="0"/>
              <w:rPr>
                <w:rFonts w:asciiTheme="minorBidi" w:hAnsiTheme="minorBidi"/>
                <w:sz w:val="24"/>
                <w:szCs w:val="24"/>
                <w:rtl/>
              </w:rPr>
            </w:pPr>
            <w:r w:rsidRPr="00182077">
              <w:rPr>
                <w:rFonts w:asciiTheme="minorBidi" w:hAnsiTheme="minorBidi"/>
                <w:color w:val="000000" w:themeColor="text1"/>
                <w:sz w:val="24"/>
                <w:szCs w:val="24"/>
                <w:rtl/>
              </w:rPr>
              <w:t>גיל אנקוב</w:t>
            </w:r>
          </w:p>
        </w:tc>
      </w:tr>
      <w:tr w:rsidR="00182077" w:rsidRPr="00182077" w14:paraId="603392D6" w14:textId="77777777" w:rsidTr="000C7A38">
        <w:tc>
          <w:tcPr>
            <w:tcW w:w="3152" w:type="dxa"/>
            <w:gridSpan w:val="2"/>
          </w:tcPr>
          <w:p w14:paraId="537F780F" w14:textId="4CB5701D" w:rsidR="00182077" w:rsidRPr="00182077" w:rsidRDefault="00182077" w:rsidP="00B04B8D">
            <w:pPr>
              <w:spacing w:after="0"/>
              <w:rPr>
                <w:rFonts w:asciiTheme="minorBidi" w:hAnsiTheme="minorBidi"/>
                <w:color w:val="000000" w:themeColor="text1"/>
                <w:sz w:val="24"/>
                <w:szCs w:val="24"/>
                <w:rtl/>
              </w:rPr>
            </w:pPr>
            <w:r w:rsidRPr="00182077">
              <w:rPr>
                <w:rFonts w:asciiTheme="minorBidi" w:hAnsiTheme="minorBidi"/>
                <w:sz w:val="24"/>
                <w:szCs w:val="24"/>
                <w:rtl/>
              </w:rPr>
              <w:t>חבר מועצה</w:t>
            </w:r>
          </w:p>
        </w:tc>
        <w:tc>
          <w:tcPr>
            <w:tcW w:w="3109" w:type="dxa"/>
            <w:gridSpan w:val="2"/>
          </w:tcPr>
          <w:p w14:paraId="5C2DB2DC" w14:textId="77BB3A1F" w:rsidR="00182077" w:rsidRPr="00182077" w:rsidRDefault="00182077"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 xml:space="preserve">איתי דגן </w:t>
            </w:r>
          </w:p>
        </w:tc>
      </w:tr>
      <w:tr w:rsidR="00E60754" w:rsidRPr="00182077" w14:paraId="3766849D" w14:textId="77777777" w:rsidTr="000C7A38">
        <w:tc>
          <w:tcPr>
            <w:tcW w:w="3152" w:type="dxa"/>
            <w:gridSpan w:val="2"/>
          </w:tcPr>
          <w:p w14:paraId="65E82047" w14:textId="661172B4" w:rsidR="00E60754" w:rsidRPr="00182077" w:rsidRDefault="00E60754" w:rsidP="00B04B8D">
            <w:pPr>
              <w:spacing w:after="0"/>
              <w:rPr>
                <w:rFonts w:asciiTheme="minorBidi" w:hAnsiTheme="minorBidi"/>
                <w:color w:val="000000" w:themeColor="text1"/>
                <w:sz w:val="24"/>
                <w:szCs w:val="24"/>
                <w:highlight w:val="yellow"/>
                <w:rtl/>
              </w:rPr>
            </w:pPr>
            <w:r w:rsidRPr="00182077">
              <w:rPr>
                <w:rFonts w:asciiTheme="minorBidi" w:hAnsiTheme="minorBidi"/>
                <w:sz w:val="24"/>
                <w:szCs w:val="24"/>
                <w:rtl/>
              </w:rPr>
              <w:t>מנהלת בי"ס בן יהודה</w:t>
            </w:r>
          </w:p>
        </w:tc>
        <w:tc>
          <w:tcPr>
            <w:tcW w:w="3109" w:type="dxa"/>
            <w:gridSpan w:val="2"/>
          </w:tcPr>
          <w:p w14:paraId="152B40ED" w14:textId="3F012012" w:rsidR="00E60754" w:rsidRPr="00182077" w:rsidRDefault="00E60754" w:rsidP="00B04B8D">
            <w:pPr>
              <w:spacing w:after="0"/>
              <w:rPr>
                <w:rFonts w:asciiTheme="minorBidi" w:hAnsiTheme="minorBidi"/>
                <w:color w:val="000000" w:themeColor="text1"/>
                <w:sz w:val="24"/>
                <w:szCs w:val="24"/>
                <w:highlight w:val="yellow"/>
                <w:rtl/>
              </w:rPr>
            </w:pPr>
            <w:r w:rsidRPr="00182077">
              <w:rPr>
                <w:rFonts w:asciiTheme="minorBidi" w:hAnsiTheme="minorBidi"/>
                <w:sz w:val="24"/>
                <w:szCs w:val="24"/>
                <w:rtl/>
              </w:rPr>
              <w:t xml:space="preserve">נטלי זקין שלום </w:t>
            </w:r>
          </w:p>
        </w:tc>
      </w:tr>
      <w:tr w:rsidR="00E60754" w:rsidRPr="00182077" w14:paraId="28880707" w14:textId="77777777" w:rsidTr="000C7A38">
        <w:tc>
          <w:tcPr>
            <w:tcW w:w="3152" w:type="dxa"/>
            <w:gridSpan w:val="2"/>
          </w:tcPr>
          <w:p w14:paraId="683C4C7A" w14:textId="143EA790"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יו</w:t>
            </w:r>
            <w:r w:rsidR="002018AB" w:rsidRPr="00182077">
              <w:rPr>
                <w:rFonts w:asciiTheme="minorBidi" w:hAnsiTheme="minorBidi"/>
                <w:color w:val="000000" w:themeColor="text1"/>
                <w:sz w:val="24"/>
                <w:szCs w:val="24"/>
              </w:rPr>
              <w:t>"</w:t>
            </w:r>
            <w:r w:rsidRPr="00182077">
              <w:rPr>
                <w:rFonts w:asciiTheme="minorBidi" w:hAnsiTheme="minorBidi"/>
                <w:color w:val="000000" w:themeColor="text1"/>
                <w:sz w:val="24"/>
                <w:szCs w:val="24"/>
                <w:rtl/>
              </w:rPr>
              <w:t>ר פרלמנט הנוער</w:t>
            </w:r>
          </w:p>
        </w:tc>
        <w:tc>
          <w:tcPr>
            <w:tcW w:w="3109" w:type="dxa"/>
            <w:gridSpan w:val="2"/>
          </w:tcPr>
          <w:p w14:paraId="6C4EDD2D" w14:textId="4D2952D2" w:rsidR="00E60754" w:rsidRPr="00182077" w:rsidRDefault="00E60754" w:rsidP="00B04B8D">
            <w:pPr>
              <w:spacing w:after="0"/>
              <w:rPr>
                <w:rFonts w:asciiTheme="minorBidi" w:hAnsiTheme="minorBidi"/>
                <w:color w:val="000000" w:themeColor="text1"/>
                <w:sz w:val="24"/>
                <w:szCs w:val="24"/>
                <w:rtl/>
              </w:rPr>
            </w:pPr>
            <w:r w:rsidRPr="00182077">
              <w:rPr>
                <w:rFonts w:asciiTheme="minorBidi" w:hAnsiTheme="minorBidi"/>
                <w:color w:val="000000" w:themeColor="text1"/>
                <w:sz w:val="24"/>
                <w:szCs w:val="24"/>
                <w:rtl/>
              </w:rPr>
              <w:t>נטע אג'ל</w:t>
            </w:r>
          </w:p>
        </w:tc>
      </w:tr>
      <w:tr w:rsidR="00CA38FB" w:rsidRPr="00182077" w14:paraId="77071D1C" w14:textId="77777777">
        <w:trPr>
          <w:gridAfter w:val="1"/>
          <w:wAfter w:w="11" w:type="dxa"/>
        </w:trPr>
        <w:tc>
          <w:tcPr>
            <w:tcW w:w="3144" w:type="dxa"/>
          </w:tcPr>
          <w:p w14:paraId="6EACD335" w14:textId="77777777" w:rsidR="00CA38FB" w:rsidRPr="00182077" w:rsidRDefault="00CA38FB">
            <w:pPr>
              <w:spacing w:after="0"/>
              <w:rPr>
                <w:rFonts w:asciiTheme="minorBidi" w:hAnsiTheme="minorBidi"/>
                <w:sz w:val="24"/>
                <w:szCs w:val="24"/>
                <w:rtl/>
              </w:rPr>
            </w:pPr>
            <w:r w:rsidRPr="00182077">
              <w:rPr>
                <w:rFonts w:asciiTheme="minorBidi" w:hAnsiTheme="minorBidi"/>
                <w:sz w:val="24"/>
                <w:szCs w:val="24"/>
                <w:rtl/>
              </w:rPr>
              <w:t>מנהלת השירות הפסיכולוגי חינוכי</w:t>
            </w:r>
          </w:p>
        </w:tc>
        <w:tc>
          <w:tcPr>
            <w:tcW w:w="3106" w:type="dxa"/>
            <w:gridSpan w:val="2"/>
          </w:tcPr>
          <w:p w14:paraId="772F9229" w14:textId="77777777" w:rsidR="00CA38FB" w:rsidRPr="00182077" w:rsidRDefault="00CA38FB">
            <w:pPr>
              <w:spacing w:after="0"/>
              <w:rPr>
                <w:rFonts w:asciiTheme="minorBidi" w:hAnsiTheme="minorBidi"/>
                <w:sz w:val="24"/>
                <w:szCs w:val="24"/>
                <w:rtl/>
              </w:rPr>
            </w:pPr>
            <w:r w:rsidRPr="00182077">
              <w:rPr>
                <w:rFonts w:asciiTheme="minorBidi" w:hAnsiTheme="minorBidi"/>
                <w:sz w:val="24"/>
                <w:szCs w:val="24"/>
                <w:rtl/>
              </w:rPr>
              <w:t>דקלה וינמן אברהמי</w:t>
            </w:r>
          </w:p>
        </w:tc>
      </w:tr>
      <w:tr w:rsidR="00CA38FB" w:rsidRPr="00182077" w14:paraId="0AF83242" w14:textId="77777777" w:rsidTr="000C7A38">
        <w:tc>
          <w:tcPr>
            <w:tcW w:w="3152" w:type="dxa"/>
            <w:gridSpan w:val="2"/>
          </w:tcPr>
          <w:p w14:paraId="059933E6" w14:textId="1B68E71A"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sz w:val="24"/>
                <w:szCs w:val="24"/>
                <w:rtl/>
              </w:rPr>
              <w:t>מנהלת בית ספר  שקד</w:t>
            </w:r>
          </w:p>
        </w:tc>
        <w:tc>
          <w:tcPr>
            <w:tcW w:w="3109" w:type="dxa"/>
            <w:gridSpan w:val="2"/>
          </w:tcPr>
          <w:p w14:paraId="6168C270" w14:textId="22769A7A" w:rsidR="00CA38FB" w:rsidRPr="00182077" w:rsidRDefault="00CA38FB" w:rsidP="00CA38FB">
            <w:pPr>
              <w:spacing w:after="0"/>
              <w:rPr>
                <w:rFonts w:asciiTheme="minorBidi" w:hAnsiTheme="minorBidi"/>
                <w:color w:val="000000" w:themeColor="text1"/>
                <w:sz w:val="24"/>
                <w:szCs w:val="24"/>
                <w:rtl/>
              </w:rPr>
            </w:pPr>
            <w:r w:rsidRPr="00182077">
              <w:rPr>
                <w:rFonts w:asciiTheme="minorBidi" w:hAnsiTheme="minorBidi"/>
                <w:sz w:val="24"/>
                <w:szCs w:val="24"/>
                <w:rtl/>
              </w:rPr>
              <w:t xml:space="preserve">שלי סדן </w:t>
            </w:r>
          </w:p>
        </w:tc>
      </w:tr>
    </w:tbl>
    <w:p w14:paraId="6EE98AA2" w14:textId="77777777" w:rsidR="005E36D1" w:rsidRPr="00182077" w:rsidRDefault="005E36D1" w:rsidP="00B04B8D">
      <w:pPr>
        <w:pStyle w:val="2"/>
        <w:rPr>
          <w:rFonts w:asciiTheme="minorBidi" w:hAnsiTheme="minorBidi" w:cstheme="minorBidi"/>
          <w:rtl/>
        </w:rPr>
      </w:pPr>
    </w:p>
    <w:p w14:paraId="491E3410" w14:textId="07FC2379" w:rsidR="004C0434" w:rsidRPr="00182077" w:rsidRDefault="004C0434" w:rsidP="00B04B8D">
      <w:pPr>
        <w:pStyle w:val="2"/>
        <w:rPr>
          <w:rFonts w:asciiTheme="minorBidi" w:hAnsiTheme="minorBidi" w:cstheme="minorBidi"/>
          <w:rtl/>
        </w:rPr>
      </w:pPr>
      <w:r w:rsidRPr="00182077">
        <w:rPr>
          <w:rFonts w:asciiTheme="minorBidi" w:hAnsiTheme="minorBidi" w:cstheme="minorBidi"/>
          <w:rtl/>
        </w:rPr>
        <w:t>על סדר יום:</w:t>
      </w:r>
    </w:p>
    <w:tbl>
      <w:tblPr>
        <w:tblStyle w:val="a9"/>
        <w:bidiVisual/>
        <w:tblW w:w="0" w:type="auto"/>
        <w:tblInd w:w="-575" w:type="dxa"/>
        <w:tblLook w:val="04A0" w:firstRow="1" w:lastRow="0" w:firstColumn="1" w:lastColumn="0" w:noHBand="0" w:noVBand="1"/>
        <w:tblCaption w:val="טבלת על סדר יום"/>
        <w:tblDescription w:val="טבלת על סדר יום"/>
      </w:tblPr>
      <w:tblGrid>
        <w:gridCol w:w="706"/>
        <w:gridCol w:w="8355"/>
      </w:tblGrid>
      <w:tr w:rsidR="008A56B4" w:rsidRPr="00182077" w14:paraId="3ACD823E" w14:textId="77777777" w:rsidTr="000B5BA6">
        <w:trPr>
          <w:tblHeader/>
        </w:trPr>
        <w:tc>
          <w:tcPr>
            <w:tcW w:w="706" w:type="dxa"/>
          </w:tcPr>
          <w:p w14:paraId="26C01B43" w14:textId="77777777" w:rsidR="008A56B4" w:rsidRPr="00182077" w:rsidRDefault="008A56B4" w:rsidP="00B04B8D">
            <w:pPr>
              <w:spacing w:after="0"/>
              <w:rPr>
                <w:rFonts w:asciiTheme="minorBidi" w:hAnsiTheme="minorBidi"/>
                <w:sz w:val="24"/>
                <w:szCs w:val="24"/>
                <w:rtl/>
              </w:rPr>
            </w:pPr>
            <w:r w:rsidRPr="00182077">
              <w:rPr>
                <w:rFonts w:asciiTheme="minorBidi" w:hAnsiTheme="minorBidi"/>
                <w:sz w:val="24"/>
                <w:szCs w:val="24"/>
                <w:rtl/>
              </w:rPr>
              <w:t>סד'</w:t>
            </w:r>
          </w:p>
        </w:tc>
        <w:tc>
          <w:tcPr>
            <w:tcW w:w="8355" w:type="dxa"/>
          </w:tcPr>
          <w:p w14:paraId="32E29DD3" w14:textId="77777777" w:rsidR="008A56B4" w:rsidRPr="00182077" w:rsidRDefault="008A56B4" w:rsidP="00B04B8D">
            <w:pPr>
              <w:spacing w:after="0"/>
              <w:rPr>
                <w:rFonts w:asciiTheme="minorBidi" w:hAnsiTheme="minorBidi"/>
                <w:sz w:val="24"/>
                <w:szCs w:val="24"/>
                <w:rtl/>
              </w:rPr>
            </w:pPr>
            <w:r w:rsidRPr="00182077">
              <w:rPr>
                <w:rFonts w:asciiTheme="minorBidi" w:hAnsiTheme="minorBidi"/>
                <w:sz w:val="24"/>
                <w:szCs w:val="24"/>
                <w:rtl/>
              </w:rPr>
              <w:t>נושא</w:t>
            </w:r>
          </w:p>
        </w:tc>
      </w:tr>
      <w:tr w:rsidR="0003411C" w:rsidRPr="00182077" w14:paraId="2946D6E8" w14:textId="77777777" w:rsidTr="000B5BA6">
        <w:trPr>
          <w:trHeight w:val="400"/>
          <w:tblHeader/>
        </w:trPr>
        <w:tc>
          <w:tcPr>
            <w:tcW w:w="706" w:type="dxa"/>
          </w:tcPr>
          <w:p w14:paraId="2E3F2F3A" w14:textId="6576DC92" w:rsidR="0003411C" w:rsidRPr="00182077" w:rsidRDefault="0003411C" w:rsidP="00B04B8D">
            <w:pPr>
              <w:spacing w:after="0"/>
              <w:rPr>
                <w:rFonts w:asciiTheme="minorBidi" w:hAnsiTheme="minorBidi"/>
                <w:sz w:val="24"/>
                <w:szCs w:val="24"/>
                <w:rtl/>
              </w:rPr>
            </w:pPr>
            <w:r w:rsidRPr="00182077">
              <w:rPr>
                <w:rFonts w:asciiTheme="minorBidi" w:hAnsiTheme="minorBidi"/>
                <w:sz w:val="24"/>
                <w:szCs w:val="24"/>
                <w:rtl/>
              </w:rPr>
              <w:t>1</w:t>
            </w:r>
          </w:p>
        </w:tc>
        <w:tc>
          <w:tcPr>
            <w:tcW w:w="8355" w:type="dxa"/>
          </w:tcPr>
          <w:p w14:paraId="490393B8" w14:textId="6843A8A2" w:rsidR="0003411C" w:rsidRPr="00182077" w:rsidRDefault="00076C21" w:rsidP="00076C21">
            <w:pPr>
              <w:spacing w:line="360" w:lineRule="auto"/>
              <w:rPr>
                <w:rFonts w:asciiTheme="minorBidi" w:hAnsiTheme="minorBidi"/>
                <w:sz w:val="24"/>
                <w:szCs w:val="24"/>
                <w:rtl/>
              </w:rPr>
            </w:pPr>
            <w:r>
              <w:rPr>
                <w:rFonts w:asciiTheme="minorBidi" w:hAnsiTheme="minorBidi" w:hint="cs"/>
                <w:sz w:val="24"/>
                <w:szCs w:val="24"/>
                <w:rtl/>
              </w:rPr>
              <w:t>החינוך העל יסודי לאן?</w:t>
            </w:r>
          </w:p>
        </w:tc>
      </w:tr>
    </w:tbl>
    <w:p w14:paraId="4B2B6313" w14:textId="77777777" w:rsidR="00A404B3" w:rsidRPr="00182077" w:rsidRDefault="00A404B3" w:rsidP="00B04B8D">
      <w:pPr>
        <w:spacing w:line="360" w:lineRule="auto"/>
        <w:rPr>
          <w:rFonts w:asciiTheme="minorBidi" w:hAnsiTheme="minorBidi"/>
          <w:b/>
          <w:bCs/>
          <w:sz w:val="24"/>
          <w:szCs w:val="24"/>
          <w:u w:val="single"/>
          <w:rtl/>
        </w:rPr>
      </w:pPr>
    </w:p>
    <w:tbl>
      <w:tblPr>
        <w:tblStyle w:val="a9"/>
        <w:bidiVisual/>
        <w:tblW w:w="9201" w:type="dxa"/>
        <w:tblInd w:w="-328" w:type="dxa"/>
        <w:tblLook w:val="04A0" w:firstRow="1" w:lastRow="0" w:firstColumn="1" w:lastColumn="0" w:noHBand="0" w:noVBand="1"/>
      </w:tblPr>
      <w:tblGrid>
        <w:gridCol w:w="556"/>
        <w:gridCol w:w="8645"/>
      </w:tblGrid>
      <w:tr w:rsidR="002F62BA" w:rsidRPr="00182077" w14:paraId="14BC04EC" w14:textId="77777777" w:rsidTr="00867698">
        <w:trPr>
          <w:trHeight w:val="247"/>
        </w:trPr>
        <w:tc>
          <w:tcPr>
            <w:tcW w:w="556" w:type="dxa"/>
          </w:tcPr>
          <w:p w14:paraId="207687CA" w14:textId="77777777" w:rsidR="002F62BA" w:rsidRPr="00182077" w:rsidRDefault="002F62BA" w:rsidP="00B04B8D">
            <w:pPr>
              <w:spacing w:line="360" w:lineRule="auto"/>
              <w:rPr>
                <w:rFonts w:asciiTheme="minorBidi" w:hAnsiTheme="minorBidi"/>
                <w:sz w:val="24"/>
                <w:szCs w:val="24"/>
                <w:rtl/>
              </w:rPr>
            </w:pPr>
            <w:r w:rsidRPr="00182077">
              <w:rPr>
                <w:rFonts w:asciiTheme="minorBidi" w:hAnsiTheme="minorBidi"/>
                <w:sz w:val="24"/>
                <w:szCs w:val="24"/>
                <w:rtl/>
              </w:rPr>
              <w:t>סד'</w:t>
            </w:r>
          </w:p>
        </w:tc>
        <w:tc>
          <w:tcPr>
            <w:tcW w:w="8645" w:type="dxa"/>
          </w:tcPr>
          <w:p w14:paraId="7E4413E4" w14:textId="77777777" w:rsidR="002F62BA" w:rsidRPr="00182077" w:rsidRDefault="002F62BA" w:rsidP="00B04B8D">
            <w:pPr>
              <w:spacing w:line="360" w:lineRule="auto"/>
              <w:rPr>
                <w:rFonts w:asciiTheme="minorBidi" w:hAnsiTheme="minorBidi"/>
                <w:sz w:val="24"/>
                <w:szCs w:val="24"/>
                <w:rtl/>
              </w:rPr>
            </w:pPr>
            <w:r w:rsidRPr="00182077">
              <w:rPr>
                <w:rFonts w:asciiTheme="minorBidi" w:hAnsiTheme="minorBidi"/>
                <w:sz w:val="24"/>
                <w:szCs w:val="24"/>
                <w:rtl/>
              </w:rPr>
              <w:t>מטרות הדיון</w:t>
            </w:r>
          </w:p>
        </w:tc>
      </w:tr>
      <w:tr w:rsidR="002F62BA" w:rsidRPr="00182077" w14:paraId="275D0246" w14:textId="77777777" w:rsidTr="00867698">
        <w:trPr>
          <w:trHeight w:val="578"/>
        </w:trPr>
        <w:tc>
          <w:tcPr>
            <w:tcW w:w="556" w:type="dxa"/>
          </w:tcPr>
          <w:p w14:paraId="0C158537" w14:textId="77777777" w:rsidR="002F62BA" w:rsidRPr="00182077" w:rsidRDefault="002F62BA" w:rsidP="00B04B8D">
            <w:pPr>
              <w:spacing w:line="360" w:lineRule="auto"/>
              <w:rPr>
                <w:rFonts w:asciiTheme="minorBidi" w:hAnsiTheme="minorBidi"/>
                <w:sz w:val="24"/>
                <w:szCs w:val="24"/>
                <w:rtl/>
              </w:rPr>
            </w:pPr>
            <w:r w:rsidRPr="00182077">
              <w:rPr>
                <w:rFonts w:asciiTheme="minorBidi" w:hAnsiTheme="minorBidi"/>
                <w:sz w:val="24"/>
                <w:szCs w:val="24"/>
                <w:rtl/>
              </w:rPr>
              <w:t>1</w:t>
            </w:r>
          </w:p>
        </w:tc>
        <w:tc>
          <w:tcPr>
            <w:tcW w:w="8645" w:type="dxa"/>
          </w:tcPr>
          <w:p w14:paraId="30A43A4A" w14:textId="5E284257" w:rsidR="00076C21" w:rsidRPr="00182077" w:rsidRDefault="00076C21" w:rsidP="00B04B8D">
            <w:pPr>
              <w:spacing w:line="360" w:lineRule="auto"/>
              <w:rPr>
                <w:rFonts w:asciiTheme="minorBidi" w:hAnsiTheme="minorBidi"/>
                <w:sz w:val="24"/>
                <w:szCs w:val="24"/>
              </w:rPr>
            </w:pPr>
            <w:r w:rsidRPr="00153E07">
              <w:rPr>
                <w:rFonts w:asciiTheme="minorBidi" w:hAnsiTheme="minorBidi" w:cs="Arial"/>
                <w:sz w:val="24"/>
                <w:szCs w:val="24"/>
                <w:rtl/>
              </w:rPr>
              <w:t>אתגרים דמוגרפיים, שינויים במערכת החינוך העל-יסודית, וחלופות אפשריות לעתיד החינוך בנס ציונה.</w:t>
            </w:r>
          </w:p>
        </w:tc>
      </w:tr>
    </w:tbl>
    <w:p w14:paraId="79581694" w14:textId="77777777" w:rsidR="000B5BA6" w:rsidRDefault="000B5BA6" w:rsidP="00182077">
      <w:pPr>
        <w:pStyle w:val="1"/>
        <w:rPr>
          <w:rFonts w:asciiTheme="minorBidi" w:hAnsiTheme="minorBidi" w:cstheme="minorBidi"/>
          <w:rtl/>
        </w:rPr>
      </w:pPr>
    </w:p>
    <w:p w14:paraId="4D4262D8" w14:textId="587771DD" w:rsidR="00DA77A3" w:rsidRPr="00182077" w:rsidRDefault="00012DB7" w:rsidP="00182077">
      <w:pPr>
        <w:pStyle w:val="1"/>
        <w:rPr>
          <w:rFonts w:asciiTheme="minorBidi" w:hAnsiTheme="minorBidi" w:cstheme="minorBidi"/>
          <w:sz w:val="24"/>
          <w:szCs w:val="24"/>
          <w:rtl/>
        </w:rPr>
      </w:pPr>
      <w:r w:rsidRPr="00182077">
        <w:rPr>
          <w:rFonts w:asciiTheme="minorBidi" w:hAnsiTheme="minorBidi" w:cstheme="minorBidi"/>
          <w:rtl/>
        </w:rPr>
        <w:t>עיקרי הדיון</w:t>
      </w:r>
      <w:r w:rsidRPr="00182077">
        <w:rPr>
          <w:rFonts w:asciiTheme="minorBidi" w:hAnsiTheme="minorBidi" w:cstheme="minorBidi"/>
          <w:sz w:val="24"/>
          <w:szCs w:val="24"/>
          <w:rtl/>
        </w:rPr>
        <w:t xml:space="preserve"> </w:t>
      </w:r>
      <w:r w:rsidR="0003411C" w:rsidRPr="00182077">
        <w:rPr>
          <w:rFonts w:asciiTheme="minorBidi" w:hAnsiTheme="minorBidi" w:cstheme="minorBidi"/>
          <w:sz w:val="24"/>
          <w:szCs w:val="24"/>
          <w:rtl/>
        </w:rPr>
        <w:t>:</w:t>
      </w:r>
    </w:p>
    <w:tbl>
      <w:tblPr>
        <w:tblStyle w:val="a9"/>
        <w:bidiVisual/>
        <w:tblW w:w="9210" w:type="dxa"/>
        <w:tblInd w:w="196" w:type="dxa"/>
        <w:tblLook w:val="04A0" w:firstRow="1" w:lastRow="0" w:firstColumn="1" w:lastColumn="0" w:noHBand="0" w:noVBand="1"/>
      </w:tblPr>
      <w:tblGrid>
        <w:gridCol w:w="421"/>
        <w:gridCol w:w="6954"/>
        <w:gridCol w:w="1835"/>
      </w:tblGrid>
      <w:tr w:rsidR="002A6068" w:rsidRPr="00182077" w14:paraId="4278B629" w14:textId="47017B65" w:rsidTr="003B2E71">
        <w:tc>
          <w:tcPr>
            <w:tcW w:w="421" w:type="dxa"/>
          </w:tcPr>
          <w:p w14:paraId="7656ED97" w14:textId="77777777" w:rsidR="00207B9E" w:rsidRPr="00182077" w:rsidRDefault="00207B9E" w:rsidP="00B04B8D">
            <w:pPr>
              <w:spacing w:line="360" w:lineRule="auto"/>
              <w:rPr>
                <w:rFonts w:asciiTheme="minorBidi" w:hAnsiTheme="minorBidi"/>
                <w:sz w:val="24"/>
                <w:szCs w:val="24"/>
                <w:rtl/>
              </w:rPr>
            </w:pPr>
          </w:p>
        </w:tc>
        <w:tc>
          <w:tcPr>
            <w:tcW w:w="6954" w:type="dxa"/>
          </w:tcPr>
          <w:p w14:paraId="7FE5BF26" w14:textId="77777777" w:rsidR="00207B9E" w:rsidRPr="00182077" w:rsidRDefault="00207B9E" w:rsidP="00B04B8D">
            <w:pPr>
              <w:spacing w:line="360" w:lineRule="auto"/>
              <w:rPr>
                <w:rFonts w:asciiTheme="minorBidi" w:hAnsiTheme="minorBidi"/>
                <w:b/>
                <w:bCs/>
                <w:sz w:val="24"/>
                <w:szCs w:val="24"/>
                <w:rtl/>
              </w:rPr>
            </w:pPr>
            <w:r w:rsidRPr="00182077">
              <w:rPr>
                <w:rFonts w:asciiTheme="minorBidi" w:hAnsiTheme="minorBidi"/>
                <w:b/>
                <w:bCs/>
                <w:sz w:val="24"/>
                <w:szCs w:val="24"/>
                <w:rtl/>
              </w:rPr>
              <w:t xml:space="preserve">מהלך הישיבה  </w:t>
            </w:r>
          </w:p>
        </w:tc>
        <w:tc>
          <w:tcPr>
            <w:tcW w:w="1835" w:type="dxa"/>
          </w:tcPr>
          <w:p w14:paraId="1EE7B20D" w14:textId="51F38991" w:rsidR="00207B9E" w:rsidRPr="00182077" w:rsidRDefault="009668E4" w:rsidP="00B04B8D">
            <w:pPr>
              <w:spacing w:line="360" w:lineRule="auto"/>
              <w:rPr>
                <w:rFonts w:asciiTheme="minorBidi" w:hAnsiTheme="minorBidi"/>
                <w:b/>
                <w:bCs/>
                <w:sz w:val="24"/>
                <w:szCs w:val="24"/>
                <w:rtl/>
              </w:rPr>
            </w:pPr>
            <w:r w:rsidRPr="00182077">
              <w:rPr>
                <w:rFonts w:asciiTheme="minorBidi" w:hAnsiTheme="minorBidi"/>
                <w:b/>
                <w:bCs/>
                <w:sz w:val="24"/>
                <w:szCs w:val="24"/>
                <w:rtl/>
              </w:rPr>
              <w:t xml:space="preserve">מציג </w:t>
            </w:r>
            <w:r w:rsidR="00795D6E" w:rsidRPr="00182077">
              <w:rPr>
                <w:rFonts w:asciiTheme="minorBidi" w:hAnsiTheme="minorBidi" w:hint="cs"/>
                <w:b/>
                <w:bCs/>
                <w:sz w:val="24"/>
                <w:szCs w:val="24"/>
                <w:rtl/>
              </w:rPr>
              <w:t>ומתייח</w:t>
            </w:r>
            <w:r w:rsidR="00795D6E" w:rsidRPr="00182077">
              <w:rPr>
                <w:rFonts w:asciiTheme="minorBidi" w:hAnsiTheme="minorBidi" w:hint="eastAsia"/>
                <w:b/>
                <w:bCs/>
                <w:sz w:val="24"/>
                <w:szCs w:val="24"/>
                <w:rtl/>
              </w:rPr>
              <w:t>ס</w:t>
            </w:r>
          </w:p>
        </w:tc>
      </w:tr>
      <w:tr w:rsidR="00CB49EE" w:rsidRPr="009252BF" w14:paraId="01D303BA" w14:textId="4EBD16E6" w:rsidTr="003B2E71">
        <w:trPr>
          <w:trHeight w:val="696"/>
        </w:trPr>
        <w:tc>
          <w:tcPr>
            <w:tcW w:w="421" w:type="dxa"/>
          </w:tcPr>
          <w:p w14:paraId="7189E756" w14:textId="57FA9080" w:rsidR="00CB49EE" w:rsidRPr="009252BF" w:rsidRDefault="00CB49EE" w:rsidP="00B04B8D">
            <w:pPr>
              <w:spacing w:line="360" w:lineRule="auto"/>
              <w:rPr>
                <w:rFonts w:asciiTheme="minorBidi" w:hAnsiTheme="minorBidi"/>
                <w:sz w:val="24"/>
                <w:szCs w:val="24"/>
                <w:rtl/>
              </w:rPr>
            </w:pPr>
            <w:r w:rsidRPr="009252BF">
              <w:rPr>
                <w:rFonts w:asciiTheme="minorBidi" w:hAnsiTheme="minorBidi"/>
                <w:sz w:val="24"/>
                <w:szCs w:val="24"/>
                <w:rtl/>
              </w:rPr>
              <w:t>1</w:t>
            </w:r>
          </w:p>
        </w:tc>
        <w:tc>
          <w:tcPr>
            <w:tcW w:w="6954" w:type="dxa"/>
          </w:tcPr>
          <w:p w14:paraId="527CB8CA" w14:textId="74BE1FDA" w:rsidR="003B75A1" w:rsidRPr="003B75A1" w:rsidRDefault="00B26E4E" w:rsidP="00B26E4E">
            <w:pPr>
              <w:spacing w:line="360" w:lineRule="auto"/>
              <w:rPr>
                <w:rFonts w:asciiTheme="minorBidi" w:hAnsiTheme="minorBidi" w:cs="Arial"/>
                <w:sz w:val="24"/>
                <w:szCs w:val="24"/>
              </w:rPr>
            </w:pPr>
            <w:r w:rsidRPr="00B26E4E">
              <w:rPr>
                <w:rFonts w:asciiTheme="minorBidi" w:hAnsiTheme="minorBidi" w:cs="Arial"/>
                <w:sz w:val="24"/>
                <w:szCs w:val="24"/>
                <w:rtl/>
              </w:rPr>
              <w:t>שלום ערב טוב. אנחנו מתכנסים לדבר על עתיד החינוך העל יסודי בנס ציונה. אני רוצה להדגיש כי הירידה הדמוגרפית שאנחנו רואים בשנים האחרונות משפיעה באופן ישיר על מספר הכיתות, התקצוב והיכולת הפדגוגית של בתי הספר. נסגרו גנים וכיתות בבתי הספר היסודיים וצפויות השפעות נוספות בשנים הקרובות. אנחנו לא מסתכלים רק על ה-1 בספטמבר הקרוב אלא חושבים קדימה חמש ועשר שנים</w:t>
            </w:r>
            <w:r w:rsidRPr="00B26E4E">
              <w:rPr>
                <w:rFonts w:asciiTheme="minorBidi" w:hAnsiTheme="minorBidi" w:cs="Arial"/>
                <w:sz w:val="24"/>
                <w:szCs w:val="24"/>
              </w:rPr>
              <w:t>.</w:t>
            </w:r>
          </w:p>
        </w:tc>
        <w:tc>
          <w:tcPr>
            <w:tcW w:w="1835" w:type="dxa"/>
          </w:tcPr>
          <w:p w14:paraId="472441D5" w14:textId="44EFF907" w:rsidR="00CB49EE" w:rsidRPr="009252BF" w:rsidRDefault="00867509" w:rsidP="00B04B8D">
            <w:pPr>
              <w:spacing w:line="360" w:lineRule="auto"/>
              <w:rPr>
                <w:rFonts w:asciiTheme="minorBidi" w:hAnsiTheme="minorBidi"/>
                <w:sz w:val="24"/>
                <w:szCs w:val="24"/>
                <w:rtl/>
              </w:rPr>
            </w:pPr>
            <w:r w:rsidRPr="009252BF">
              <w:rPr>
                <w:rFonts w:asciiTheme="minorBidi" w:hAnsiTheme="minorBidi"/>
                <w:sz w:val="24"/>
                <w:szCs w:val="24"/>
                <w:rtl/>
              </w:rPr>
              <w:t>ראש העיר  - שמואל בוקסר</w:t>
            </w:r>
          </w:p>
        </w:tc>
      </w:tr>
      <w:tr w:rsidR="00F167DD" w:rsidRPr="009252BF" w14:paraId="2BD90379" w14:textId="77777777" w:rsidTr="003B2E71">
        <w:trPr>
          <w:trHeight w:val="696"/>
        </w:trPr>
        <w:tc>
          <w:tcPr>
            <w:tcW w:w="421" w:type="dxa"/>
          </w:tcPr>
          <w:p w14:paraId="2C9A37E3" w14:textId="4A4142C9" w:rsidR="00F167DD" w:rsidRPr="009252BF" w:rsidRDefault="00ED3853" w:rsidP="00B04B8D">
            <w:pPr>
              <w:spacing w:line="360" w:lineRule="auto"/>
              <w:rPr>
                <w:rFonts w:asciiTheme="minorBidi" w:hAnsiTheme="minorBidi"/>
                <w:sz w:val="24"/>
                <w:szCs w:val="24"/>
                <w:rtl/>
              </w:rPr>
            </w:pPr>
            <w:r>
              <w:rPr>
                <w:rFonts w:asciiTheme="minorBidi" w:hAnsiTheme="minorBidi" w:hint="cs"/>
                <w:sz w:val="24"/>
                <w:szCs w:val="24"/>
                <w:rtl/>
              </w:rPr>
              <w:t>2.</w:t>
            </w:r>
          </w:p>
        </w:tc>
        <w:tc>
          <w:tcPr>
            <w:tcW w:w="6954" w:type="dxa"/>
          </w:tcPr>
          <w:p w14:paraId="335ED0D7" w14:textId="4BBE5EE8" w:rsidR="00A7214C" w:rsidRPr="00A7214C" w:rsidRDefault="00A7214C" w:rsidP="00A7214C">
            <w:pPr>
              <w:spacing w:line="360" w:lineRule="auto"/>
              <w:rPr>
                <w:rFonts w:asciiTheme="minorBidi" w:hAnsiTheme="minorBidi" w:cs="Arial"/>
                <w:sz w:val="24"/>
                <w:szCs w:val="24"/>
                <w:rtl/>
              </w:rPr>
            </w:pPr>
            <w:r w:rsidRPr="00A7214C">
              <w:rPr>
                <w:rFonts w:asciiTheme="minorBidi" w:hAnsiTheme="minorBidi" w:cs="Arial"/>
                <w:sz w:val="24"/>
                <w:szCs w:val="24"/>
                <w:rtl/>
              </w:rPr>
              <w:t xml:space="preserve">עד עכשיו קיימנו מספר פגישות מקצועיות פנימיות, פגישות עם </w:t>
            </w:r>
            <w:r w:rsidR="005F5E3D">
              <w:rPr>
                <w:rFonts w:asciiTheme="minorBidi" w:hAnsiTheme="minorBidi" w:cs="Arial" w:hint="cs"/>
                <w:sz w:val="24"/>
                <w:szCs w:val="24"/>
                <w:rtl/>
              </w:rPr>
              <w:t>מ</w:t>
            </w:r>
            <w:r w:rsidRPr="00A7214C">
              <w:rPr>
                <w:rFonts w:asciiTheme="minorBidi" w:hAnsiTheme="minorBidi" w:cs="Arial"/>
                <w:sz w:val="24"/>
                <w:szCs w:val="24"/>
                <w:rtl/>
              </w:rPr>
              <w:t xml:space="preserve">נהלות בתי הספר </w:t>
            </w:r>
            <w:r w:rsidR="005F5E3D">
              <w:rPr>
                <w:rFonts w:asciiTheme="minorBidi" w:hAnsiTheme="minorBidi" w:cs="Arial" w:hint="cs"/>
                <w:sz w:val="24"/>
                <w:szCs w:val="24"/>
                <w:rtl/>
              </w:rPr>
              <w:t>ו</w:t>
            </w:r>
            <w:r w:rsidRPr="00A7214C">
              <w:rPr>
                <w:rFonts w:asciiTheme="minorBidi" w:hAnsiTheme="minorBidi" w:cs="Arial"/>
                <w:sz w:val="24"/>
                <w:szCs w:val="24"/>
                <w:rtl/>
              </w:rPr>
              <w:t xml:space="preserve">מפגשים עם ועדי ההורים. אני רוצה להדגיש שמדובר בתהליך פתוח של למידה והתייעצות, </w:t>
            </w:r>
            <w:r w:rsidRPr="00A7214C">
              <w:rPr>
                <w:rFonts w:asciiTheme="minorBidi" w:hAnsiTheme="minorBidi" w:cs="Arial"/>
                <w:b/>
                <w:bCs/>
                <w:sz w:val="24"/>
                <w:szCs w:val="24"/>
                <w:rtl/>
              </w:rPr>
              <w:t>ועדיין לא התקבלה החלטה</w:t>
            </w:r>
            <w:r w:rsidRPr="00A7214C">
              <w:rPr>
                <w:rFonts w:asciiTheme="minorBidi" w:hAnsiTheme="minorBidi" w:cs="Arial"/>
                <w:sz w:val="24"/>
                <w:szCs w:val="24"/>
                <w:rtl/>
              </w:rPr>
              <w:t>. בהמשך נרחיב את השיח גם לוועדי ההורים של בתי הספר היסודיים ולציבור הרחב במסגרת שיתוף ציבור</w:t>
            </w:r>
            <w:r w:rsidRPr="00A7214C">
              <w:rPr>
                <w:rFonts w:asciiTheme="minorBidi" w:hAnsiTheme="minorBidi" w:cs="Arial"/>
                <w:sz w:val="24"/>
                <w:szCs w:val="24"/>
              </w:rPr>
              <w:t>.</w:t>
            </w:r>
            <w:r>
              <w:rPr>
                <w:rFonts w:asciiTheme="minorBidi" w:hAnsiTheme="minorBidi" w:cs="Arial"/>
                <w:sz w:val="24"/>
                <w:szCs w:val="24"/>
              </w:rPr>
              <w:t xml:space="preserve"> </w:t>
            </w:r>
            <w:r w:rsidRPr="00A7214C">
              <w:rPr>
                <w:rFonts w:asciiTheme="minorBidi" w:hAnsiTheme="minorBidi" w:cs="Arial"/>
                <w:sz w:val="24"/>
                <w:szCs w:val="24"/>
                <w:rtl/>
              </w:rPr>
              <w:t>חשוב להבין שהירידה במספר התלמידים משפיעה על הצד הפדגוגי ועל הצד החברתי. פחות תלמידים משמעות</w:t>
            </w:r>
            <w:r w:rsidR="003B2E71">
              <w:rPr>
                <w:rFonts w:asciiTheme="minorBidi" w:hAnsiTheme="minorBidi" w:cs="Arial" w:hint="cs"/>
                <w:sz w:val="24"/>
                <w:szCs w:val="24"/>
                <w:rtl/>
              </w:rPr>
              <w:t>ו</w:t>
            </w:r>
            <w:r w:rsidRPr="00A7214C">
              <w:rPr>
                <w:rFonts w:asciiTheme="minorBidi" w:hAnsiTheme="minorBidi" w:cs="Arial"/>
                <w:sz w:val="24"/>
                <w:szCs w:val="24"/>
                <w:rtl/>
              </w:rPr>
              <w:t xml:space="preserve"> פחות סל שעות, פחות אפשרויות לפתוח מגמות ייחודיות ופגיעה בגיוון ובאפשרויות הבחירה של התלמידים. בנוסף, שכבות קטנות יותר יוצרות גם קושי חברתי ופחות גמישות במעברים בין כיתות ומסגרות</w:t>
            </w:r>
            <w:r w:rsidRPr="00A7214C">
              <w:rPr>
                <w:rFonts w:asciiTheme="minorBidi" w:hAnsiTheme="minorBidi" w:cs="Arial"/>
                <w:sz w:val="24"/>
                <w:szCs w:val="24"/>
              </w:rPr>
              <w:t>.</w:t>
            </w:r>
          </w:p>
        </w:tc>
        <w:tc>
          <w:tcPr>
            <w:tcW w:w="1835" w:type="dxa"/>
          </w:tcPr>
          <w:p w14:paraId="577E859F" w14:textId="52759871" w:rsidR="00F167DD" w:rsidRPr="009252BF" w:rsidRDefault="00ED3853" w:rsidP="00B04B8D">
            <w:pPr>
              <w:spacing w:line="360" w:lineRule="auto"/>
              <w:rPr>
                <w:rFonts w:asciiTheme="minorBidi" w:hAnsiTheme="minorBidi"/>
                <w:sz w:val="24"/>
                <w:szCs w:val="24"/>
                <w:rtl/>
              </w:rPr>
            </w:pPr>
            <w:r w:rsidRPr="009252BF">
              <w:rPr>
                <w:rFonts w:asciiTheme="minorBidi" w:hAnsiTheme="minorBidi"/>
                <w:sz w:val="24"/>
                <w:szCs w:val="24"/>
                <w:rtl/>
              </w:rPr>
              <w:t>מנהלת אגף החינוך - אסתי יוסף</w:t>
            </w:r>
          </w:p>
        </w:tc>
      </w:tr>
      <w:tr w:rsidR="00902F2A" w:rsidRPr="009252BF" w14:paraId="0708B326" w14:textId="77777777" w:rsidTr="007E599E">
        <w:trPr>
          <w:trHeight w:val="689"/>
        </w:trPr>
        <w:tc>
          <w:tcPr>
            <w:tcW w:w="421" w:type="dxa"/>
          </w:tcPr>
          <w:p w14:paraId="614B206C" w14:textId="74ABD9AB" w:rsidR="00902F2A" w:rsidRPr="009252BF" w:rsidRDefault="006B0CC1" w:rsidP="00B04B8D">
            <w:pPr>
              <w:spacing w:line="360" w:lineRule="auto"/>
              <w:rPr>
                <w:rFonts w:asciiTheme="minorBidi" w:hAnsiTheme="minorBidi"/>
                <w:sz w:val="24"/>
                <w:szCs w:val="24"/>
                <w:rtl/>
              </w:rPr>
            </w:pPr>
            <w:r>
              <w:rPr>
                <w:rFonts w:asciiTheme="minorBidi" w:hAnsiTheme="minorBidi"/>
                <w:sz w:val="24"/>
                <w:szCs w:val="24"/>
              </w:rPr>
              <w:t>3</w:t>
            </w:r>
            <w:r w:rsidR="003275D6">
              <w:rPr>
                <w:rFonts w:asciiTheme="minorBidi" w:hAnsiTheme="minorBidi" w:hint="cs"/>
                <w:sz w:val="24"/>
                <w:szCs w:val="24"/>
                <w:rtl/>
              </w:rPr>
              <w:t>.</w:t>
            </w:r>
          </w:p>
        </w:tc>
        <w:tc>
          <w:tcPr>
            <w:tcW w:w="6954" w:type="dxa"/>
          </w:tcPr>
          <w:p w14:paraId="1A27BCB5" w14:textId="2CC6686E" w:rsidR="003275D6" w:rsidRDefault="003275D6" w:rsidP="00A7214C">
            <w:pPr>
              <w:spacing w:line="360" w:lineRule="auto"/>
              <w:rPr>
                <w:rFonts w:asciiTheme="minorBidi" w:hAnsiTheme="minorBidi" w:cs="Arial"/>
                <w:sz w:val="24"/>
                <w:szCs w:val="24"/>
                <w:rtl/>
              </w:rPr>
            </w:pPr>
            <w:r>
              <w:rPr>
                <w:rFonts w:asciiTheme="minorBidi" w:hAnsiTheme="minorBidi" w:cs="Arial" w:hint="cs"/>
                <w:sz w:val="24"/>
                <w:szCs w:val="24"/>
                <w:rtl/>
              </w:rPr>
              <w:t>כיום כ 250 תלמידי נס ציונה לומדים מחוץ לעיר (בעיקר ממלכתי דתי, חינוך מיוחד ומעט מסגרות מקצועיות).</w:t>
            </w:r>
            <w:r w:rsidR="00A7214C">
              <w:rPr>
                <w:rFonts w:asciiTheme="minorBidi" w:hAnsiTheme="minorBidi" w:cs="Arial"/>
                <w:sz w:val="24"/>
                <w:szCs w:val="24"/>
              </w:rPr>
              <w:t xml:space="preserve"> </w:t>
            </w:r>
            <w:r w:rsidR="00A7214C" w:rsidRPr="00A7214C">
              <w:rPr>
                <w:rFonts w:asciiTheme="minorBidi" w:hAnsiTheme="minorBidi" w:cs="Arial"/>
                <w:sz w:val="24"/>
                <w:szCs w:val="24"/>
                <w:rtl/>
              </w:rPr>
              <w:t>אנחנו צריכים לשאול את עצמנו מה חסר בעיר ואילו מענים ניתן לפתח כדי להשאיר תלמידים בעיר ואף למשוך תלמידים מבחוץ</w:t>
            </w:r>
            <w:r w:rsidR="003B2E71">
              <w:rPr>
                <w:rFonts w:asciiTheme="minorBidi" w:hAnsiTheme="minorBidi" w:cs="Arial" w:hint="cs"/>
                <w:sz w:val="24"/>
                <w:szCs w:val="24"/>
                <w:rtl/>
              </w:rPr>
              <w:t xml:space="preserve">. </w:t>
            </w:r>
            <w:r w:rsidR="00A7214C" w:rsidRPr="00A7214C">
              <w:rPr>
                <w:rFonts w:asciiTheme="minorBidi" w:hAnsiTheme="minorBidi" w:cs="Arial"/>
                <w:sz w:val="24"/>
                <w:szCs w:val="24"/>
                <w:rtl/>
              </w:rPr>
              <w:t xml:space="preserve">בין הרעיונות שעלו היו מסגרות טכנולוגיות, תחומי </w:t>
            </w:r>
            <w:r w:rsidR="00A7214C" w:rsidRPr="00A7214C">
              <w:rPr>
                <w:rFonts w:asciiTheme="minorBidi" w:hAnsiTheme="minorBidi" w:cs="Arial"/>
                <w:sz w:val="24"/>
                <w:szCs w:val="24"/>
                <w:rtl/>
              </w:rPr>
              <w:lastRenderedPageBreak/>
              <w:t>מצוינות בספורט ואומנויות וכן בחינת צורך במסגרות נוספות כמו תיכון ממלכתי דתי</w:t>
            </w:r>
            <w:r w:rsidR="00A7214C" w:rsidRPr="00A7214C">
              <w:rPr>
                <w:rFonts w:asciiTheme="minorBidi" w:hAnsiTheme="minorBidi" w:cs="Arial"/>
                <w:sz w:val="24"/>
                <w:szCs w:val="24"/>
              </w:rPr>
              <w:t>.</w:t>
            </w:r>
          </w:p>
        </w:tc>
        <w:tc>
          <w:tcPr>
            <w:tcW w:w="1835" w:type="dxa"/>
          </w:tcPr>
          <w:p w14:paraId="017F2DB2" w14:textId="372BD7A9" w:rsidR="00902F2A" w:rsidRPr="009252BF" w:rsidRDefault="00327097" w:rsidP="00B04B8D">
            <w:pPr>
              <w:spacing w:line="360" w:lineRule="auto"/>
              <w:rPr>
                <w:rFonts w:asciiTheme="minorBidi" w:hAnsiTheme="minorBidi"/>
                <w:sz w:val="24"/>
                <w:szCs w:val="24"/>
                <w:rtl/>
              </w:rPr>
            </w:pPr>
            <w:r>
              <w:rPr>
                <w:rFonts w:asciiTheme="minorBidi" w:hAnsiTheme="minorBidi" w:hint="cs"/>
                <w:sz w:val="24"/>
                <w:szCs w:val="24"/>
                <w:rtl/>
              </w:rPr>
              <w:lastRenderedPageBreak/>
              <w:t>חברי הוועדה</w:t>
            </w:r>
          </w:p>
        </w:tc>
      </w:tr>
      <w:tr w:rsidR="00B218A6" w:rsidRPr="009252BF" w14:paraId="1D8EC562" w14:textId="77777777" w:rsidTr="00867698">
        <w:trPr>
          <w:trHeight w:val="2064"/>
        </w:trPr>
        <w:tc>
          <w:tcPr>
            <w:tcW w:w="421" w:type="dxa"/>
          </w:tcPr>
          <w:p w14:paraId="6F14ADE0" w14:textId="13FE2E99" w:rsidR="00B218A6" w:rsidRDefault="006B0CC1" w:rsidP="00B04B8D">
            <w:pPr>
              <w:spacing w:line="360" w:lineRule="auto"/>
              <w:rPr>
                <w:rFonts w:asciiTheme="minorBidi" w:hAnsiTheme="minorBidi"/>
                <w:sz w:val="24"/>
                <w:szCs w:val="24"/>
                <w:rtl/>
              </w:rPr>
            </w:pPr>
            <w:r>
              <w:rPr>
                <w:rFonts w:asciiTheme="minorBidi" w:hAnsiTheme="minorBidi"/>
                <w:sz w:val="24"/>
                <w:szCs w:val="24"/>
              </w:rPr>
              <w:t>4</w:t>
            </w:r>
            <w:r w:rsidR="000B5BA6">
              <w:rPr>
                <w:rFonts w:asciiTheme="minorBidi" w:hAnsiTheme="minorBidi" w:hint="cs"/>
                <w:sz w:val="24"/>
                <w:szCs w:val="24"/>
                <w:rtl/>
              </w:rPr>
              <w:t>.</w:t>
            </w:r>
          </w:p>
        </w:tc>
        <w:tc>
          <w:tcPr>
            <w:tcW w:w="6954" w:type="dxa"/>
          </w:tcPr>
          <w:p w14:paraId="075F60B1" w14:textId="71933D7A" w:rsidR="00CC1B09" w:rsidRPr="00CC1B09" w:rsidRDefault="00A7214C" w:rsidP="00A7214C">
            <w:pPr>
              <w:spacing w:line="360" w:lineRule="auto"/>
              <w:rPr>
                <w:rFonts w:asciiTheme="minorBidi" w:hAnsiTheme="minorBidi" w:cs="Arial"/>
                <w:sz w:val="24"/>
                <w:szCs w:val="24"/>
                <w:rtl/>
              </w:rPr>
            </w:pPr>
            <w:r w:rsidRPr="00A7214C">
              <w:rPr>
                <w:rFonts w:asciiTheme="minorBidi" w:hAnsiTheme="minorBidi" w:cs="Arial"/>
                <w:sz w:val="24"/>
                <w:szCs w:val="24"/>
                <w:rtl/>
              </w:rPr>
              <w:t xml:space="preserve">במסגרת החשיבה קדימה אנחנו בוחנים מספר כיוונים אפשריים </w:t>
            </w:r>
            <w:r w:rsidR="006B0CC1">
              <w:rPr>
                <w:rFonts w:asciiTheme="minorBidi" w:hAnsiTheme="minorBidi" w:cs="Arial"/>
                <w:sz w:val="24"/>
                <w:szCs w:val="24"/>
              </w:rPr>
              <w:t>-</w:t>
            </w:r>
            <w:r w:rsidRPr="00A7214C">
              <w:rPr>
                <w:rFonts w:asciiTheme="minorBidi" w:hAnsiTheme="minorBidi" w:cs="Arial"/>
                <w:sz w:val="24"/>
                <w:szCs w:val="24"/>
                <w:rtl/>
              </w:rPr>
              <w:t xml:space="preserve"> חיזוק שיתופי פעולה בין בתי הספר, הקמת מרכזי מצוינות או מסגרות ייחודיות, ושמירה על היתרונות הקיימים של מערכת החינוך בעיר. לצד זאת אנחנו מודעים לכך שכל שינוי כזה דורש בחינה מעמיקה גם מבחינה ארגונית וגם מבחינת הציבור</w:t>
            </w:r>
            <w:r w:rsidRPr="00A7214C">
              <w:rPr>
                <w:rFonts w:asciiTheme="minorBidi" w:hAnsiTheme="minorBidi" w:cs="Arial"/>
                <w:sz w:val="24"/>
                <w:szCs w:val="24"/>
              </w:rPr>
              <w:t>.</w:t>
            </w:r>
          </w:p>
        </w:tc>
        <w:tc>
          <w:tcPr>
            <w:tcW w:w="1835" w:type="dxa"/>
          </w:tcPr>
          <w:p w14:paraId="710D1295" w14:textId="63D5B806" w:rsidR="00B218A6" w:rsidRPr="009252BF" w:rsidRDefault="006B0CC1" w:rsidP="00B04B8D">
            <w:pPr>
              <w:spacing w:line="360" w:lineRule="auto"/>
              <w:rPr>
                <w:rFonts w:asciiTheme="minorBidi" w:hAnsiTheme="minorBidi"/>
                <w:sz w:val="24"/>
                <w:szCs w:val="24"/>
                <w:rtl/>
              </w:rPr>
            </w:pPr>
            <w:r w:rsidRPr="009252BF">
              <w:rPr>
                <w:rFonts w:asciiTheme="minorBidi" w:hAnsiTheme="minorBidi"/>
                <w:sz w:val="24"/>
                <w:szCs w:val="24"/>
                <w:rtl/>
              </w:rPr>
              <w:t>מנהלת אגף החינוך - אסתי יוסף</w:t>
            </w:r>
          </w:p>
        </w:tc>
      </w:tr>
      <w:tr w:rsidR="007D359B" w:rsidRPr="009252BF" w14:paraId="3EAC63AB" w14:textId="77777777" w:rsidTr="003B2E71">
        <w:trPr>
          <w:trHeight w:val="1533"/>
        </w:trPr>
        <w:tc>
          <w:tcPr>
            <w:tcW w:w="421" w:type="dxa"/>
          </w:tcPr>
          <w:p w14:paraId="35E8C51C" w14:textId="6C15BBA3" w:rsidR="007D359B" w:rsidRPr="009252BF" w:rsidRDefault="006B0CC1" w:rsidP="00B04B8D">
            <w:pPr>
              <w:spacing w:line="360" w:lineRule="auto"/>
              <w:rPr>
                <w:rFonts w:asciiTheme="minorBidi" w:hAnsiTheme="minorBidi"/>
                <w:sz w:val="24"/>
                <w:szCs w:val="24"/>
                <w:rtl/>
              </w:rPr>
            </w:pPr>
            <w:r>
              <w:rPr>
                <w:rFonts w:asciiTheme="minorBidi" w:hAnsiTheme="minorBidi"/>
                <w:sz w:val="24"/>
                <w:szCs w:val="24"/>
              </w:rPr>
              <w:t>5</w:t>
            </w:r>
            <w:r w:rsidR="000B5BA6">
              <w:rPr>
                <w:rFonts w:asciiTheme="minorBidi" w:hAnsiTheme="minorBidi" w:hint="cs"/>
                <w:sz w:val="24"/>
                <w:szCs w:val="24"/>
                <w:rtl/>
              </w:rPr>
              <w:t>.</w:t>
            </w:r>
          </w:p>
        </w:tc>
        <w:tc>
          <w:tcPr>
            <w:tcW w:w="6954" w:type="dxa"/>
          </w:tcPr>
          <w:p w14:paraId="3DDE9CB6" w14:textId="5A206C4B" w:rsidR="007D359B" w:rsidRDefault="00A7214C" w:rsidP="00A7214C">
            <w:pPr>
              <w:spacing w:line="360" w:lineRule="auto"/>
              <w:rPr>
                <w:rFonts w:asciiTheme="minorBidi" w:hAnsiTheme="minorBidi"/>
                <w:sz w:val="24"/>
                <w:szCs w:val="24"/>
                <w:rtl/>
              </w:rPr>
            </w:pPr>
            <w:r w:rsidRPr="00A7214C">
              <w:rPr>
                <w:rFonts w:asciiTheme="minorBidi" w:hAnsiTheme="minorBidi"/>
                <w:sz w:val="24"/>
                <w:szCs w:val="24"/>
                <w:rtl/>
              </w:rPr>
              <w:t>אני רוצה לציין שמערכת החינוך בנס ציונה נמצאת במקום טוב מבחינת הישגים ויש לנו פוטנציאל לשיתופי פעולה עם גורמים כמו פארק המדע, מכון ויצמן, האקדמיה והתעשייה, כדי להמשיך לחזק את הייחודיות והמצוינות של מערכת החינוך בעיר</w:t>
            </w:r>
            <w:r w:rsidRPr="00A7214C">
              <w:rPr>
                <w:rFonts w:asciiTheme="minorBidi" w:hAnsiTheme="minorBidi"/>
                <w:sz w:val="24"/>
                <w:szCs w:val="24"/>
              </w:rPr>
              <w:t>.</w:t>
            </w:r>
          </w:p>
        </w:tc>
        <w:tc>
          <w:tcPr>
            <w:tcW w:w="1835" w:type="dxa"/>
          </w:tcPr>
          <w:p w14:paraId="202ECE48" w14:textId="7C49BD29" w:rsidR="007D359B" w:rsidRPr="009252BF" w:rsidRDefault="006B0CC1" w:rsidP="00B04B8D">
            <w:pPr>
              <w:spacing w:line="360" w:lineRule="auto"/>
              <w:rPr>
                <w:rFonts w:asciiTheme="minorBidi" w:hAnsiTheme="minorBidi"/>
                <w:sz w:val="24"/>
                <w:szCs w:val="24"/>
              </w:rPr>
            </w:pPr>
            <w:r w:rsidRPr="009252BF">
              <w:rPr>
                <w:rFonts w:asciiTheme="minorBidi" w:hAnsiTheme="minorBidi"/>
                <w:sz w:val="24"/>
                <w:szCs w:val="24"/>
                <w:rtl/>
              </w:rPr>
              <w:t>מנהלת אגף החינוך - אסתי יוסף</w:t>
            </w:r>
          </w:p>
        </w:tc>
      </w:tr>
      <w:tr w:rsidR="00B25DCB" w:rsidRPr="009252BF" w14:paraId="531F7FFA" w14:textId="77777777" w:rsidTr="003B2E71">
        <w:trPr>
          <w:trHeight w:val="1662"/>
        </w:trPr>
        <w:tc>
          <w:tcPr>
            <w:tcW w:w="421" w:type="dxa"/>
          </w:tcPr>
          <w:p w14:paraId="49D9B55C" w14:textId="72500EA2" w:rsidR="00B25DCB" w:rsidRPr="009252BF" w:rsidRDefault="006B0CC1" w:rsidP="00B04B8D">
            <w:pPr>
              <w:spacing w:line="360" w:lineRule="auto"/>
              <w:rPr>
                <w:rFonts w:asciiTheme="minorBidi" w:hAnsiTheme="minorBidi"/>
                <w:sz w:val="24"/>
                <w:szCs w:val="24"/>
                <w:rtl/>
              </w:rPr>
            </w:pPr>
            <w:r>
              <w:rPr>
                <w:rFonts w:asciiTheme="minorBidi" w:hAnsiTheme="minorBidi"/>
                <w:sz w:val="24"/>
                <w:szCs w:val="24"/>
              </w:rPr>
              <w:t>6</w:t>
            </w:r>
            <w:r w:rsidR="000B5BA6">
              <w:rPr>
                <w:rFonts w:asciiTheme="minorBidi" w:hAnsiTheme="minorBidi" w:hint="cs"/>
                <w:sz w:val="24"/>
                <w:szCs w:val="24"/>
                <w:rtl/>
              </w:rPr>
              <w:t>.</w:t>
            </w:r>
          </w:p>
        </w:tc>
        <w:tc>
          <w:tcPr>
            <w:tcW w:w="6954" w:type="dxa"/>
          </w:tcPr>
          <w:p w14:paraId="400F61DD" w14:textId="52A1073F" w:rsidR="00B25DCB" w:rsidRPr="00B25DCB" w:rsidRDefault="00A7214C" w:rsidP="00A7214C">
            <w:pPr>
              <w:spacing w:line="360" w:lineRule="auto"/>
              <w:rPr>
                <w:rFonts w:asciiTheme="minorBidi" w:hAnsiTheme="minorBidi"/>
                <w:sz w:val="24"/>
                <w:szCs w:val="24"/>
                <w:rtl/>
                <w:lang w:val="en-IL"/>
              </w:rPr>
            </w:pPr>
            <w:r w:rsidRPr="00A7214C">
              <w:rPr>
                <w:rFonts w:asciiTheme="minorBidi" w:hAnsiTheme="minorBidi"/>
                <w:sz w:val="24"/>
                <w:szCs w:val="24"/>
                <w:rtl/>
                <w:lang w:val="en-IL"/>
              </w:rPr>
              <w:t>לסיכום, אני רוצה להדגיש שהמצב הדמוגרפי מחייב אותנו לחשיבה חדשה וארוכת טווח. אנחנו בתחילתו של תהליך בחינה ולמידה, יש עוד עבודה רבה לפנינו עד שנגיע להחלטות</w:t>
            </w:r>
            <w:r w:rsidRPr="00A7214C">
              <w:rPr>
                <w:rFonts w:asciiTheme="minorBidi" w:hAnsiTheme="minorBidi"/>
                <w:sz w:val="24"/>
                <w:szCs w:val="24"/>
              </w:rPr>
              <w:t>.</w:t>
            </w:r>
          </w:p>
        </w:tc>
        <w:tc>
          <w:tcPr>
            <w:tcW w:w="1835" w:type="dxa"/>
          </w:tcPr>
          <w:p w14:paraId="292A3427" w14:textId="068FAC91" w:rsidR="00B25DCB" w:rsidRPr="009252BF" w:rsidRDefault="002464A8" w:rsidP="00B04B8D">
            <w:pPr>
              <w:spacing w:line="360" w:lineRule="auto"/>
              <w:rPr>
                <w:rFonts w:asciiTheme="minorBidi" w:hAnsiTheme="minorBidi"/>
                <w:sz w:val="24"/>
                <w:szCs w:val="24"/>
                <w:rtl/>
              </w:rPr>
            </w:pPr>
            <w:r w:rsidRPr="009252BF">
              <w:rPr>
                <w:rFonts w:asciiTheme="minorBidi" w:hAnsiTheme="minorBidi"/>
                <w:sz w:val="24"/>
                <w:szCs w:val="24"/>
                <w:rtl/>
              </w:rPr>
              <w:t>סגן ראש העיר - ומחזיק תיק</w:t>
            </w:r>
            <w:r>
              <w:rPr>
                <w:rFonts w:asciiTheme="minorBidi" w:hAnsiTheme="minorBidi" w:hint="cs"/>
                <w:sz w:val="24"/>
                <w:szCs w:val="24"/>
                <w:rtl/>
              </w:rPr>
              <w:t xml:space="preserve"> </w:t>
            </w:r>
            <w:r w:rsidRPr="009252BF">
              <w:rPr>
                <w:rFonts w:asciiTheme="minorBidi" w:hAnsiTheme="minorBidi"/>
                <w:sz w:val="24"/>
                <w:szCs w:val="24"/>
                <w:rtl/>
              </w:rPr>
              <w:t>החינוך, עמרי רווח</w:t>
            </w:r>
          </w:p>
        </w:tc>
      </w:tr>
      <w:tr w:rsidR="00F167DD" w:rsidRPr="009252BF" w14:paraId="749BE3C5" w14:textId="77777777" w:rsidTr="003B2E71">
        <w:tc>
          <w:tcPr>
            <w:tcW w:w="421" w:type="dxa"/>
          </w:tcPr>
          <w:p w14:paraId="361AC213" w14:textId="4C5A9F02" w:rsidR="00F167DD" w:rsidRPr="009252BF" w:rsidRDefault="006B0CC1" w:rsidP="00F167DD">
            <w:pPr>
              <w:spacing w:line="360" w:lineRule="auto"/>
              <w:rPr>
                <w:rFonts w:asciiTheme="minorBidi" w:hAnsiTheme="minorBidi"/>
                <w:sz w:val="24"/>
                <w:szCs w:val="24"/>
                <w:rtl/>
              </w:rPr>
            </w:pPr>
            <w:r>
              <w:rPr>
                <w:rFonts w:asciiTheme="minorBidi" w:hAnsiTheme="minorBidi"/>
                <w:sz w:val="24"/>
                <w:szCs w:val="24"/>
              </w:rPr>
              <w:t>7</w:t>
            </w:r>
            <w:r w:rsidR="00F167DD">
              <w:rPr>
                <w:rFonts w:asciiTheme="minorBidi" w:hAnsiTheme="minorBidi" w:hint="cs"/>
                <w:sz w:val="24"/>
                <w:szCs w:val="24"/>
                <w:rtl/>
              </w:rPr>
              <w:t>.</w:t>
            </w:r>
          </w:p>
        </w:tc>
        <w:tc>
          <w:tcPr>
            <w:tcW w:w="6954" w:type="dxa"/>
          </w:tcPr>
          <w:p w14:paraId="3B942A32" w14:textId="02FBA488" w:rsidR="00F167DD" w:rsidRPr="009252BF" w:rsidRDefault="00A7214C" w:rsidP="00A7214C">
            <w:pPr>
              <w:spacing w:after="0"/>
              <w:rPr>
                <w:rFonts w:asciiTheme="minorBidi" w:hAnsiTheme="minorBidi"/>
                <w:sz w:val="24"/>
                <w:szCs w:val="24"/>
                <w:rtl/>
              </w:rPr>
            </w:pPr>
            <w:r w:rsidRPr="003B2E71">
              <w:rPr>
                <w:rFonts w:asciiTheme="minorBidi" w:hAnsiTheme="minorBidi"/>
                <w:sz w:val="24"/>
                <w:szCs w:val="24"/>
                <w:rtl/>
                <w:lang w:val="en-IL"/>
              </w:rPr>
              <w:t>תודה לכולם על הדיון. אנחנו נמשיך לעבוד יחד כדי להבטיח את עתיד מערכת החינוך בנס ציונה</w:t>
            </w:r>
            <w:r w:rsidRPr="00A7214C">
              <w:rPr>
                <w:rFonts w:asciiTheme="minorBidi" w:hAnsiTheme="minorBidi"/>
                <w:sz w:val="24"/>
                <w:szCs w:val="24"/>
              </w:rPr>
              <w:t>.</w:t>
            </w:r>
          </w:p>
        </w:tc>
        <w:tc>
          <w:tcPr>
            <w:tcW w:w="1835" w:type="dxa"/>
          </w:tcPr>
          <w:p w14:paraId="3E238B18" w14:textId="4D29B87C" w:rsidR="00F167DD" w:rsidRPr="009252BF" w:rsidRDefault="00F167DD" w:rsidP="00F167DD">
            <w:pPr>
              <w:spacing w:after="0"/>
              <w:rPr>
                <w:rFonts w:asciiTheme="minorBidi" w:hAnsiTheme="minorBidi"/>
                <w:sz w:val="24"/>
                <w:szCs w:val="24"/>
                <w:rtl/>
              </w:rPr>
            </w:pPr>
            <w:r w:rsidRPr="009252BF">
              <w:rPr>
                <w:rFonts w:asciiTheme="minorBidi" w:hAnsiTheme="minorBidi"/>
                <w:sz w:val="24"/>
                <w:szCs w:val="24"/>
                <w:rtl/>
              </w:rPr>
              <w:t>ראש העיר  - שמואל בוקסר</w:t>
            </w:r>
          </w:p>
        </w:tc>
      </w:tr>
    </w:tbl>
    <w:p w14:paraId="4F87A884" w14:textId="77777777" w:rsidR="009252BF" w:rsidRPr="009252BF" w:rsidRDefault="009252BF" w:rsidP="00B04B8D">
      <w:pPr>
        <w:spacing w:after="0"/>
        <w:rPr>
          <w:rFonts w:asciiTheme="minorBidi" w:hAnsiTheme="minorBidi"/>
          <w:sz w:val="24"/>
          <w:szCs w:val="24"/>
          <w:rtl/>
        </w:rPr>
      </w:pPr>
    </w:p>
    <w:p w14:paraId="255EA7DB" w14:textId="77777777" w:rsidR="009252BF" w:rsidRPr="009252BF" w:rsidRDefault="009252BF" w:rsidP="00B04B8D">
      <w:pPr>
        <w:spacing w:after="0"/>
        <w:rPr>
          <w:rFonts w:asciiTheme="minorBidi" w:hAnsiTheme="minorBidi"/>
          <w:sz w:val="24"/>
          <w:szCs w:val="24"/>
        </w:rPr>
      </w:pPr>
    </w:p>
    <w:p w14:paraId="51119C14" w14:textId="77777777" w:rsidR="009252BF" w:rsidRPr="009252BF" w:rsidRDefault="009252BF" w:rsidP="00B04B8D">
      <w:pPr>
        <w:spacing w:after="0"/>
        <w:rPr>
          <w:rFonts w:asciiTheme="minorBidi" w:hAnsiTheme="minorBidi"/>
          <w:sz w:val="24"/>
          <w:szCs w:val="24"/>
        </w:rPr>
      </w:pPr>
    </w:p>
    <w:p w14:paraId="0B0FF1D2" w14:textId="45C154E7" w:rsidR="00271D66" w:rsidRPr="009252BF" w:rsidRDefault="004C0434" w:rsidP="00B04B8D">
      <w:pPr>
        <w:spacing w:after="0"/>
        <w:rPr>
          <w:rFonts w:asciiTheme="minorBidi" w:hAnsiTheme="minorBidi" w:hint="cs"/>
          <w:sz w:val="24"/>
          <w:szCs w:val="24"/>
          <w:rtl/>
        </w:rPr>
      </w:pPr>
      <w:r w:rsidRPr="009252BF">
        <w:rPr>
          <w:rFonts w:asciiTheme="minorBidi" w:hAnsiTheme="minorBidi"/>
          <w:sz w:val="24"/>
          <w:szCs w:val="24"/>
          <w:rtl/>
        </w:rPr>
        <w:t>רש</w:t>
      </w:r>
      <w:r w:rsidR="00A6410A" w:rsidRPr="009252BF">
        <w:rPr>
          <w:rFonts w:asciiTheme="minorBidi" w:hAnsiTheme="minorBidi"/>
          <w:sz w:val="24"/>
          <w:szCs w:val="24"/>
          <w:rtl/>
        </w:rPr>
        <w:t xml:space="preserve">מה: </w:t>
      </w:r>
      <w:r w:rsidR="00BE11EE" w:rsidRPr="009252BF">
        <w:rPr>
          <w:rFonts w:asciiTheme="minorBidi" w:hAnsiTheme="minorBidi"/>
          <w:sz w:val="24"/>
          <w:szCs w:val="24"/>
          <w:rtl/>
        </w:rPr>
        <w:t xml:space="preserve">נירית </w:t>
      </w:r>
      <w:r w:rsidR="00A6410A" w:rsidRPr="009252BF">
        <w:rPr>
          <w:rFonts w:asciiTheme="minorBidi" w:hAnsiTheme="minorBidi"/>
          <w:sz w:val="24"/>
          <w:szCs w:val="24"/>
          <w:rtl/>
        </w:rPr>
        <w:t>גרשון</w:t>
      </w:r>
      <w:r w:rsidR="006B0CC1">
        <w:rPr>
          <w:rFonts w:asciiTheme="minorBidi" w:hAnsiTheme="minorBidi"/>
          <w:sz w:val="24"/>
          <w:szCs w:val="24"/>
        </w:rPr>
        <w:t xml:space="preserve">  </w:t>
      </w:r>
    </w:p>
    <w:sectPr w:rsidR="00271D66" w:rsidRPr="009252BF" w:rsidSect="00D143C1">
      <w:headerReference w:type="default" r:id="rId8"/>
      <w:footerReference w:type="default" r:id="rId9"/>
      <w:pgSz w:w="11906" w:h="16838"/>
      <w:pgMar w:top="1440" w:right="1558" w:bottom="851" w:left="1800" w:header="567"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53A2A" w14:textId="77777777" w:rsidR="00A47D3A" w:rsidRDefault="00A47D3A">
      <w:pPr>
        <w:spacing w:after="0" w:line="240" w:lineRule="auto"/>
      </w:pPr>
      <w:r>
        <w:separator/>
      </w:r>
    </w:p>
  </w:endnote>
  <w:endnote w:type="continuationSeparator" w:id="0">
    <w:p w14:paraId="40BD89AF" w14:textId="77777777" w:rsidR="00A47D3A" w:rsidRDefault="00A4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7361" w14:textId="77777777" w:rsidR="00421771" w:rsidRPr="00C83D67" w:rsidRDefault="00421771" w:rsidP="00421771">
    <w:pPr>
      <w:pStyle w:val="a5"/>
      <w:tabs>
        <w:tab w:val="clear" w:pos="4153"/>
        <w:tab w:val="clear" w:pos="8306"/>
      </w:tabs>
      <w:ind w:left="567" w:right="-1418"/>
      <w:jc w:val="center"/>
      <w:rPr>
        <w:rFonts w:ascii="Tahoma" w:hAnsi="Tahoma" w:cs="Tahoma"/>
        <w:sz w:val="18"/>
        <w:szCs w:val="18"/>
        <w:rtl/>
      </w:rPr>
    </w:pPr>
    <w:r w:rsidRPr="00E02E29">
      <w:rPr>
        <w:rFonts w:ascii="Agency FB" w:hAnsi="Agency FB" w:cs="Tahoma"/>
        <w:color w:val="632423" w:themeColor="accent2" w:themeShade="80"/>
        <w:spacing w:val="20"/>
        <w:sz w:val="18"/>
        <w:szCs w:val="18"/>
        <w:rtl/>
      </w:rPr>
      <w:t>הבנים 9 נס-ציונה</w:t>
    </w:r>
    <w:r w:rsidRPr="00E02E29">
      <w:rPr>
        <w:rFonts w:ascii="Tahoma" w:hAnsi="Tahoma" w:cs="Tahoma"/>
        <w:color w:val="632423" w:themeColor="accent2" w:themeShade="80"/>
        <w:spacing w:val="20"/>
        <w:sz w:val="18"/>
        <w:szCs w:val="18"/>
        <w:rtl/>
      </w:rPr>
      <w:t xml:space="preserve"> 74071</w:t>
    </w:r>
    <w:r w:rsidRPr="00E02E29">
      <w:rPr>
        <w:rFonts w:ascii="Tahoma" w:hAnsi="Tahoma" w:cs="Tahoma" w:hint="cs"/>
        <w:color w:val="632423" w:themeColor="accent2" w:themeShade="80"/>
        <w:spacing w:val="20"/>
        <w:sz w:val="18"/>
        <w:szCs w:val="18"/>
        <w:rtl/>
      </w:rPr>
      <w:t>,</w:t>
    </w:r>
    <w:r w:rsidRPr="00E02E29">
      <w:rPr>
        <w:rFonts w:ascii="Tahoma" w:hAnsi="Tahoma" w:cs="Tahoma"/>
        <w:color w:val="632423" w:themeColor="accent2" w:themeShade="80"/>
        <w:spacing w:val="20"/>
        <w:sz w:val="18"/>
        <w:szCs w:val="18"/>
        <w:rtl/>
      </w:rPr>
      <w:t xml:space="preserve"> טל. </w:t>
    </w:r>
    <w:r w:rsidRPr="00E02E29">
      <w:rPr>
        <w:rFonts w:ascii="Tahoma" w:hAnsi="Tahoma" w:cs="Tahoma"/>
        <w:color w:val="632423" w:themeColor="accent2" w:themeShade="80"/>
        <w:spacing w:val="20"/>
        <w:sz w:val="18"/>
        <w:szCs w:val="18"/>
      </w:rPr>
      <w:t>08-938382</w:t>
    </w:r>
    <w:r>
      <w:rPr>
        <w:rFonts w:ascii="Tahoma" w:hAnsi="Tahoma" w:cs="Tahoma"/>
        <w:color w:val="632423" w:themeColor="accent2" w:themeShade="80"/>
        <w:spacing w:val="20"/>
        <w:sz w:val="18"/>
        <w:szCs w:val="18"/>
      </w:rPr>
      <w:t>2</w:t>
    </w:r>
    <w:r>
      <w:rPr>
        <w:rFonts w:ascii="Tahoma" w:hAnsi="Tahoma" w:cs="Tahoma" w:hint="cs"/>
        <w:color w:val="632423" w:themeColor="accent2" w:themeShade="80"/>
        <w:spacing w:val="20"/>
        <w:sz w:val="18"/>
        <w:szCs w:val="18"/>
        <w:rtl/>
      </w:rPr>
      <w:t xml:space="preserve"> </w:t>
    </w:r>
    <w:r w:rsidRPr="00E02E29">
      <w:rPr>
        <w:rFonts w:ascii="Tahoma" w:hAnsi="Tahoma" w:cs="Tahoma" w:hint="cs"/>
        <w:color w:val="632423" w:themeColor="accent2" w:themeShade="80"/>
        <w:sz w:val="18"/>
        <w:szCs w:val="18"/>
        <w:rtl/>
      </w:rPr>
      <w:t xml:space="preserve">אתר. </w:t>
    </w:r>
    <w:hyperlink r:id="rId1" w:tooltip="אתר עיריית נס ציונה" w:history="1">
      <w:r w:rsidRPr="00AE7790">
        <w:rPr>
          <w:rStyle w:val="Hyperlink"/>
          <w:rFonts w:ascii="Tahoma" w:hAnsi="Tahoma" w:cs="Tahoma"/>
          <w:sz w:val="18"/>
          <w:szCs w:val="18"/>
        </w:rPr>
        <w:t>www.nzc.org.il</w:t>
      </w:r>
    </w:hyperlink>
    <w:r w:rsidRPr="00E02E29">
      <w:rPr>
        <w:rFonts w:ascii="Tahoma" w:hAnsi="Tahoma" w:cs="Tahoma" w:hint="cs"/>
        <w:color w:val="632423" w:themeColor="accent2" w:themeShade="80"/>
        <w:sz w:val="18"/>
        <w:szCs w:val="18"/>
        <w:rtl/>
      </w:rPr>
      <w:t xml:space="preserve"> </w:t>
    </w:r>
  </w:p>
  <w:p w14:paraId="7DC22FC5" w14:textId="77777777" w:rsidR="00271D66" w:rsidRDefault="00271D66" w:rsidP="004217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8626" w14:textId="77777777" w:rsidR="00A47D3A" w:rsidRDefault="00A47D3A">
      <w:pPr>
        <w:spacing w:after="0" w:line="240" w:lineRule="auto"/>
      </w:pPr>
      <w:r>
        <w:separator/>
      </w:r>
    </w:p>
  </w:footnote>
  <w:footnote w:type="continuationSeparator" w:id="0">
    <w:p w14:paraId="12E59DF5" w14:textId="77777777" w:rsidR="00A47D3A" w:rsidRDefault="00A47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4431" w14:textId="77777777" w:rsidR="00AE7790" w:rsidRPr="00D143C1" w:rsidRDefault="00EB63F7" w:rsidP="00AE7790">
    <w:pPr>
      <w:spacing w:after="0"/>
      <w:ind w:left="91"/>
      <w:jc w:val="right"/>
      <w:rPr>
        <w:rFonts w:ascii="Tahoma" w:hAnsi="Tahoma" w:cs="Tahoma"/>
        <w:b/>
        <w:bCs/>
        <w:spacing w:val="64"/>
        <w:szCs w:val="32"/>
        <w:rtl/>
      </w:rPr>
    </w:pPr>
    <w:r w:rsidRPr="001C3F04">
      <w:rPr>
        <w:rFonts w:ascii="Segoe UI Semibold" w:hAnsi="Segoe UI Semibold" w:cs="Segoe UI Semibold"/>
        <w:b/>
        <w:bCs/>
        <w:noProof/>
        <w:color w:val="4F6228" w:themeColor="accent3" w:themeShade="80"/>
        <w:spacing w:val="24"/>
        <w:sz w:val="32"/>
        <w:szCs w:val="32"/>
        <w14:ligatures w14:val="standard"/>
      </w:rPr>
      <w:drawing>
        <wp:inline distT="0" distB="0" distL="0" distR="0" wp14:anchorId="15013D25" wp14:editId="6B937900">
          <wp:extent cx="771525" cy="859119"/>
          <wp:effectExtent l="0" t="0" r="0" b="0"/>
          <wp:docPr id="6" name="Picture 3" descr="סמל נס ציונה" title="סמל נס צי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2020.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779007" cy="867451"/>
                  </a:xfrm>
                  <a:prstGeom prst="rect">
                    <a:avLst/>
                  </a:prstGeom>
                </pic:spPr>
              </pic:pic>
            </a:graphicData>
          </a:graphic>
        </wp:inline>
      </w:drawing>
    </w:r>
  </w:p>
  <w:p w14:paraId="306BEFD5" w14:textId="77777777" w:rsidR="00421771" w:rsidRPr="00512633" w:rsidRDefault="00421771" w:rsidP="00421771">
    <w:pPr>
      <w:spacing w:after="0"/>
      <w:ind w:left="91"/>
      <w:rPr>
        <w:rFonts w:ascii="Tahoma" w:hAnsi="Tahoma" w:cs="Tahoma"/>
        <w:b/>
        <w:bCs/>
        <w:color w:val="008000"/>
        <w:spacing w:val="64"/>
        <w:szCs w:val="4"/>
        <w:rtl/>
      </w:rPr>
    </w:pPr>
    <w:r w:rsidRPr="00D143C1">
      <w:rPr>
        <w:rFonts w:ascii="Tahoma" w:hAnsi="Tahoma" w:cs="Tahoma"/>
        <w:b/>
        <w:bCs/>
        <w:spacing w:val="64"/>
        <w:szCs w:val="32"/>
        <w:rtl/>
      </w:rPr>
      <w:t>עיריית נס</w:t>
    </w:r>
    <w:r w:rsidRPr="00D143C1">
      <w:rPr>
        <w:rFonts w:ascii="Tahoma" w:hAnsi="Tahoma" w:cs="Tahoma"/>
        <w:b/>
        <w:bCs/>
        <w:spacing w:val="50"/>
        <w:szCs w:val="32"/>
        <w:rtl/>
      </w:rPr>
      <w:t>-</w:t>
    </w:r>
    <w:r w:rsidRPr="00D143C1">
      <w:rPr>
        <w:rFonts w:ascii="Tahoma" w:hAnsi="Tahoma" w:cs="Tahoma" w:hint="cs"/>
        <w:b/>
        <w:bCs/>
        <w:spacing w:val="64"/>
        <w:szCs w:val="32"/>
        <w:rtl/>
      </w:rPr>
      <w:t>צ</w:t>
    </w:r>
    <w:r w:rsidRPr="00D143C1">
      <w:rPr>
        <w:rFonts w:ascii="Tahoma" w:hAnsi="Tahoma" w:cs="Tahoma"/>
        <w:b/>
        <w:bCs/>
        <w:spacing w:val="64"/>
        <w:szCs w:val="32"/>
        <w:rtl/>
      </w:rPr>
      <w:t>יונה</w:t>
    </w:r>
    <w:r w:rsidRPr="00156B08">
      <w:rPr>
        <w:noProof/>
      </w:rPr>
      <w:t xml:space="preserve"> </w:t>
    </w:r>
  </w:p>
  <w:p w14:paraId="37DC84AA" w14:textId="77777777" w:rsidR="00271D66" w:rsidRPr="00421771" w:rsidRDefault="00421771" w:rsidP="00421771">
    <w:pPr>
      <w:spacing w:after="0"/>
      <w:ind w:left="91"/>
      <w:rPr>
        <w:rFonts w:ascii="Tahoma" w:hAnsi="Tahoma" w:cs="Tahoma"/>
        <w:b/>
        <w:bCs/>
        <w:color w:val="632423" w:themeColor="accent2" w:themeShade="80"/>
        <w:spacing w:val="8"/>
      </w:rPr>
    </w:pPr>
    <w:r w:rsidRPr="00E02E29">
      <w:rPr>
        <w:rFonts w:ascii="Tahoma" w:hAnsi="Tahoma" w:cs="Tahoma"/>
        <w:b/>
        <w:bCs/>
        <w:color w:val="632423" w:themeColor="accent2" w:themeShade="80"/>
        <w:spacing w:val="8"/>
      </w:rPr>
      <w:t>Municipality of Ness</w:t>
    </w:r>
    <w:r>
      <w:rPr>
        <w:rFonts w:ascii="Tahoma" w:hAnsi="Tahoma" w:cs="Tahoma"/>
        <w:b/>
        <w:bCs/>
        <w:color w:val="632423" w:themeColor="accent2" w:themeShade="80"/>
        <w:spacing w:val="8"/>
      </w:rPr>
      <w:t xml:space="preserve"> </w:t>
    </w:r>
    <w:r w:rsidRPr="00E02E29">
      <w:rPr>
        <w:rFonts w:ascii="Tahoma" w:hAnsi="Tahoma" w:cs="Tahoma"/>
        <w:b/>
        <w:bCs/>
        <w:color w:val="632423" w:themeColor="accent2" w:themeShade="80"/>
        <w:spacing w:val="8"/>
      </w:rPr>
      <w:t>Ziona</w:t>
    </w:r>
    <w:r>
      <w:rPr>
        <w:rFonts w:ascii="Tahoma" w:hAnsi="Tahoma" w:cs="Tahoma"/>
        <w:b/>
        <w:bCs/>
        <w:color w:val="632423" w:themeColor="accent2" w:themeShade="80"/>
        <w:spacing w:val="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833"/>
    <w:multiLevelType w:val="hybridMultilevel"/>
    <w:tmpl w:val="DF242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5D6595"/>
    <w:multiLevelType w:val="hybridMultilevel"/>
    <w:tmpl w:val="975AEC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991F3F"/>
    <w:multiLevelType w:val="hybridMultilevel"/>
    <w:tmpl w:val="A0A45D58"/>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C51D4A"/>
    <w:multiLevelType w:val="hybridMultilevel"/>
    <w:tmpl w:val="B91AC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4D7420"/>
    <w:multiLevelType w:val="hybridMultilevel"/>
    <w:tmpl w:val="F0020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170FA"/>
    <w:multiLevelType w:val="hybridMultilevel"/>
    <w:tmpl w:val="B792C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9DA4386"/>
    <w:multiLevelType w:val="hybridMultilevel"/>
    <w:tmpl w:val="5F7CA3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5BC22C7"/>
    <w:multiLevelType w:val="multilevel"/>
    <w:tmpl w:val="BA76E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15F8B"/>
    <w:multiLevelType w:val="multilevel"/>
    <w:tmpl w:val="4B0C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E80CD0"/>
    <w:multiLevelType w:val="hybridMultilevel"/>
    <w:tmpl w:val="B91AC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14203E"/>
    <w:multiLevelType w:val="hybridMultilevel"/>
    <w:tmpl w:val="9460C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544C8"/>
    <w:multiLevelType w:val="multilevel"/>
    <w:tmpl w:val="BC58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551BD"/>
    <w:multiLevelType w:val="hybridMultilevel"/>
    <w:tmpl w:val="4FA6015C"/>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D171E9"/>
    <w:multiLevelType w:val="multilevel"/>
    <w:tmpl w:val="7E8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02247"/>
    <w:multiLevelType w:val="hybridMultilevel"/>
    <w:tmpl w:val="536CABB6"/>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47263A2"/>
    <w:multiLevelType w:val="multilevel"/>
    <w:tmpl w:val="F9FA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5603B"/>
    <w:multiLevelType w:val="hybridMultilevel"/>
    <w:tmpl w:val="59BE1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92BFA"/>
    <w:multiLevelType w:val="hybridMultilevel"/>
    <w:tmpl w:val="B91A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32154"/>
    <w:multiLevelType w:val="multilevel"/>
    <w:tmpl w:val="B6B4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66090"/>
    <w:multiLevelType w:val="multilevel"/>
    <w:tmpl w:val="9BE66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CB4884"/>
    <w:multiLevelType w:val="multilevel"/>
    <w:tmpl w:val="529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6747385">
    <w:abstractNumId w:val="17"/>
  </w:num>
  <w:num w:numId="2" w16cid:durableId="1739404275">
    <w:abstractNumId w:val="16"/>
  </w:num>
  <w:num w:numId="3" w16cid:durableId="1373268025">
    <w:abstractNumId w:val="4"/>
  </w:num>
  <w:num w:numId="4" w16cid:durableId="2103986326">
    <w:abstractNumId w:val="10"/>
  </w:num>
  <w:num w:numId="5" w16cid:durableId="1393308355">
    <w:abstractNumId w:val="9"/>
  </w:num>
  <w:num w:numId="6" w16cid:durableId="534662531">
    <w:abstractNumId w:val="3"/>
  </w:num>
  <w:num w:numId="7" w16cid:durableId="686712820">
    <w:abstractNumId w:val="2"/>
  </w:num>
  <w:num w:numId="8" w16cid:durableId="272983861">
    <w:abstractNumId w:val="12"/>
  </w:num>
  <w:num w:numId="9" w16cid:durableId="1777948281">
    <w:abstractNumId w:val="6"/>
  </w:num>
  <w:num w:numId="10" w16cid:durableId="535436451">
    <w:abstractNumId w:val="5"/>
  </w:num>
  <w:num w:numId="11" w16cid:durableId="1624463894">
    <w:abstractNumId w:val="1"/>
  </w:num>
  <w:num w:numId="12" w16cid:durableId="446244019">
    <w:abstractNumId w:val="0"/>
  </w:num>
  <w:num w:numId="13" w16cid:durableId="1900434896">
    <w:abstractNumId w:val="14"/>
  </w:num>
  <w:num w:numId="14" w16cid:durableId="6367036">
    <w:abstractNumId w:val="0"/>
  </w:num>
  <w:num w:numId="15" w16cid:durableId="2052075769">
    <w:abstractNumId w:val="20"/>
  </w:num>
  <w:num w:numId="16" w16cid:durableId="191498441">
    <w:abstractNumId w:val="18"/>
  </w:num>
  <w:num w:numId="17" w16cid:durableId="950630212">
    <w:abstractNumId w:val="8"/>
  </w:num>
  <w:num w:numId="18" w16cid:durableId="1471168090">
    <w:abstractNumId w:val="11"/>
  </w:num>
  <w:num w:numId="19" w16cid:durableId="945236059">
    <w:abstractNumId w:val="13"/>
  </w:num>
  <w:num w:numId="20" w16cid:durableId="450830699">
    <w:abstractNumId w:val="19"/>
  </w:num>
  <w:num w:numId="21" w16cid:durableId="2082949727">
    <w:abstractNumId w:val="7"/>
  </w:num>
  <w:num w:numId="22" w16cid:durableId="1941602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34"/>
    <w:rsid w:val="00003822"/>
    <w:rsid w:val="00005ECB"/>
    <w:rsid w:val="0001068F"/>
    <w:rsid w:val="00012DB7"/>
    <w:rsid w:val="00017B76"/>
    <w:rsid w:val="0003411C"/>
    <w:rsid w:val="00034D1F"/>
    <w:rsid w:val="0004527F"/>
    <w:rsid w:val="000466C0"/>
    <w:rsid w:val="00061E68"/>
    <w:rsid w:val="00076C21"/>
    <w:rsid w:val="000A1CB0"/>
    <w:rsid w:val="000B27C5"/>
    <w:rsid w:val="000B5A85"/>
    <w:rsid w:val="000B5BA6"/>
    <w:rsid w:val="000C16B3"/>
    <w:rsid w:val="000C34C3"/>
    <w:rsid w:val="000C7A38"/>
    <w:rsid w:val="000E1994"/>
    <w:rsid w:val="000F5410"/>
    <w:rsid w:val="00104450"/>
    <w:rsid w:val="00113DD3"/>
    <w:rsid w:val="00127373"/>
    <w:rsid w:val="0013402F"/>
    <w:rsid w:val="00145295"/>
    <w:rsid w:val="00153E07"/>
    <w:rsid w:val="00160C4D"/>
    <w:rsid w:val="00162270"/>
    <w:rsid w:val="0016415D"/>
    <w:rsid w:val="00167355"/>
    <w:rsid w:val="00182077"/>
    <w:rsid w:val="0019015A"/>
    <w:rsid w:val="001E6B67"/>
    <w:rsid w:val="001E7603"/>
    <w:rsid w:val="001E7B50"/>
    <w:rsid w:val="002017F1"/>
    <w:rsid w:val="002018AB"/>
    <w:rsid w:val="00205952"/>
    <w:rsid w:val="00207B9E"/>
    <w:rsid w:val="0021051A"/>
    <w:rsid w:val="0022279B"/>
    <w:rsid w:val="0024569C"/>
    <w:rsid w:val="002464A8"/>
    <w:rsid w:val="00262D96"/>
    <w:rsid w:val="00271D66"/>
    <w:rsid w:val="002724B8"/>
    <w:rsid w:val="0028125C"/>
    <w:rsid w:val="002A35C4"/>
    <w:rsid w:val="002A5244"/>
    <w:rsid w:val="002A6068"/>
    <w:rsid w:val="002C25A4"/>
    <w:rsid w:val="002C48C3"/>
    <w:rsid w:val="002E1BA3"/>
    <w:rsid w:val="002F62BA"/>
    <w:rsid w:val="002F78DA"/>
    <w:rsid w:val="00327097"/>
    <w:rsid w:val="003275D6"/>
    <w:rsid w:val="00330D40"/>
    <w:rsid w:val="00340025"/>
    <w:rsid w:val="00340F82"/>
    <w:rsid w:val="00351FD9"/>
    <w:rsid w:val="00360949"/>
    <w:rsid w:val="00365DC0"/>
    <w:rsid w:val="003726CD"/>
    <w:rsid w:val="003863FB"/>
    <w:rsid w:val="003957DE"/>
    <w:rsid w:val="00395FB5"/>
    <w:rsid w:val="003A5CC9"/>
    <w:rsid w:val="003B2E71"/>
    <w:rsid w:val="003B75A1"/>
    <w:rsid w:val="003C7D01"/>
    <w:rsid w:val="003F0DC4"/>
    <w:rsid w:val="004103F6"/>
    <w:rsid w:val="0041557F"/>
    <w:rsid w:val="00421771"/>
    <w:rsid w:val="004218AE"/>
    <w:rsid w:val="00432662"/>
    <w:rsid w:val="00434C69"/>
    <w:rsid w:val="00454764"/>
    <w:rsid w:val="004628D9"/>
    <w:rsid w:val="00464D68"/>
    <w:rsid w:val="0046543F"/>
    <w:rsid w:val="004667E8"/>
    <w:rsid w:val="0047002D"/>
    <w:rsid w:val="0047047D"/>
    <w:rsid w:val="00475CAE"/>
    <w:rsid w:val="00482D21"/>
    <w:rsid w:val="00486A24"/>
    <w:rsid w:val="004941AE"/>
    <w:rsid w:val="004B066D"/>
    <w:rsid w:val="004B3898"/>
    <w:rsid w:val="004B5827"/>
    <w:rsid w:val="004B5958"/>
    <w:rsid w:val="004C0434"/>
    <w:rsid w:val="004D0688"/>
    <w:rsid w:val="004D0C7F"/>
    <w:rsid w:val="004F4A8D"/>
    <w:rsid w:val="00507654"/>
    <w:rsid w:val="005176AB"/>
    <w:rsid w:val="00524F3F"/>
    <w:rsid w:val="00540DD8"/>
    <w:rsid w:val="00551D53"/>
    <w:rsid w:val="0059787D"/>
    <w:rsid w:val="005A2262"/>
    <w:rsid w:val="005A5D33"/>
    <w:rsid w:val="005B4028"/>
    <w:rsid w:val="005D6403"/>
    <w:rsid w:val="005E2415"/>
    <w:rsid w:val="005E36D1"/>
    <w:rsid w:val="005F216D"/>
    <w:rsid w:val="005F5681"/>
    <w:rsid w:val="005F5D8A"/>
    <w:rsid w:val="005F5E3D"/>
    <w:rsid w:val="00624C9C"/>
    <w:rsid w:val="00632ED9"/>
    <w:rsid w:val="006334A2"/>
    <w:rsid w:val="00634FA7"/>
    <w:rsid w:val="0064026A"/>
    <w:rsid w:val="00651CA8"/>
    <w:rsid w:val="006546C3"/>
    <w:rsid w:val="00665613"/>
    <w:rsid w:val="0067176E"/>
    <w:rsid w:val="006753CA"/>
    <w:rsid w:val="00687608"/>
    <w:rsid w:val="00693A19"/>
    <w:rsid w:val="006A2C83"/>
    <w:rsid w:val="006A4DA2"/>
    <w:rsid w:val="006A526A"/>
    <w:rsid w:val="006B0CC1"/>
    <w:rsid w:val="006B28D3"/>
    <w:rsid w:val="006B3B24"/>
    <w:rsid w:val="006D5DA8"/>
    <w:rsid w:val="00705EA7"/>
    <w:rsid w:val="0071633D"/>
    <w:rsid w:val="007206BE"/>
    <w:rsid w:val="00722F0E"/>
    <w:rsid w:val="007429E9"/>
    <w:rsid w:val="00757CF1"/>
    <w:rsid w:val="00763DBB"/>
    <w:rsid w:val="007840E4"/>
    <w:rsid w:val="00795D6E"/>
    <w:rsid w:val="007A19F0"/>
    <w:rsid w:val="007A235A"/>
    <w:rsid w:val="007A7AB9"/>
    <w:rsid w:val="007B511D"/>
    <w:rsid w:val="007B6B0D"/>
    <w:rsid w:val="007C2C9F"/>
    <w:rsid w:val="007D359B"/>
    <w:rsid w:val="007E1A06"/>
    <w:rsid w:val="007E599E"/>
    <w:rsid w:val="007E7FC0"/>
    <w:rsid w:val="00814FFF"/>
    <w:rsid w:val="0083747D"/>
    <w:rsid w:val="008465F9"/>
    <w:rsid w:val="0085718F"/>
    <w:rsid w:val="0086703B"/>
    <w:rsid w:val="00867509"/>
    <w:rsid w:val="00867698"/>
    <w:rsid w:val="00867BBB"/>
    <w:rsid w:val="00867DA7"/>
    <w:rsid w:val="00881CBC"/>
    <w:rsid w:val="008960DF"/>
    <w:rsid w:val="008A084F"/>
    <w:rsid w:val="008A56B4"/>
    <w:rsid w:val="008B1E71"/>
    <w:rsid w:val="008C1484"/>
    <w:rsid w:val="008C429C"/>
    <w:rsid w:val="008D012B"/>
    <w:rsid w:val="008D1BE1"/>
    <w:rsid w:val="00902F2A"/>
    <w:rsid w:val="00904654"/>
    <w:rsid w:val="00910D4C"/>
    <w:rsid w:val="00911C85"/>
    <w:rsid w:val="00916EE1"/>
    <w:rsid w:val="009252BF"/>
    <w:rsid w:val="00934F0F"/>
    <w:rsid w:val="00936E18"/>
    <w:rsid w:val="00942E2A"/>
    <w:rsid w:val="00955C9A"/>
    <w:rsid w:val="009668E4"/>
    <w:rsid w:val="00982D1F"/>
    <w:rsid w:val="00987544"/>
    <w:rsid w:val="009C1736"/>
    <w:rsid w:val="009C7A04"/>
    <w:rsid w:val="009D4CA9"/>
    <w:rsid w:val="009D53A8"/>
    <w:rsid w:val="009E2ED6"/>
    <w:rsid w:val="00A000BF"/>
    <w:rsid w:val="00A0394A"/>
    <w:rsid w:val="00A11B09"/>
    <w:rsid w:val="00A14C7D"/>
    <w:rsid w:val="00A156CA"/>
    <w:rsid w:val="00A305A1"/>
    <w:rsid w:val="00A34B32"/>
    <w:rsid w:val="00A404B3"/>
    <w:rsid w:val="00A4090A"/>
    <w:rsid w:val="00A45966"/>
    <w:rsid w:val="00A47D3A"/>
    <w:rsid w:val="00A50FA9"/>
    <w:rsid w:val="00A55673"/>
    <w:rsid w:val="00A60BE8"/>
    <w:rsid w:val="00A63456"/>
    <w:rsid w:val="00A6410A"/>
    <w:rsid w:val="00A66C0C"/>
    <w:rsid w:val="00A715EF"/>
    <w:rsid w:val="00A7214C"/>
    <w:rsid w:val="00A85AB0"/>
    <w:rsid w:val="00AA14BA"/>
    <w:rsid w:val="00AA15B6"/>
    <w:rsid w:val="00AB0265"/>
    <w:rsid w:val="00AB3676"/>
    <w:rsid w:val="00AB52E0"/>
    <w:rsid w:val="00AD7C7B"/>
    <w:rsid w:val="00AE073C"/>
    <w:rsid w:val="00AE674C"/>
    <w:rsid w:val="00AE6F50"/>
    <w:rsid w:val="00AE7790"/>
    <w:rsid w:val="00B04B8D"/>
    <w:rsid w:val="00B218A6"/>
    <w:rsid w:val="00B25DCB"/>
    <w:rsid w:val="00B26E4E"/>
    <w:rsid w:val="00B351F5"/>
    <w:rsid w:val="00B413C6"/>
    <w:rsid w:val="00B43E26"/>
    <w:rsid w:val="00B724DF"/>
    <w:rsid w:val="00B85D10"/>
    <w:rsid w:val="00B869D7"/>
    <w:rsid w:val="00B87AED"/>
    <w:rsid w:val="00B94113"/>
    <w:rsid w:val="00BC7EFB"/>
    <w:rsid w:val="00BE11EE"/>
    <w:rsid w:val="00BE3502"/>
    <w:rsid w:val="00BF36A0"/>
    <w:rsid w:val="00BF3BCB"/>
    <w:rsid w:val="00C02A0B"/>
    <w:rsid w:val="00C0521D"/>
    <w:rsid w:val="00C30443"/>
    <w:rsid w:val="00C43B60"/>
    <w:rsid w:val="00C562F0"/>
    <w:rsid w:val="00C60764"/>
    <w:rsid w:val="00C764BF"/>
    <w:rsid w:val="00C817A7"/>
    <w:rsid w:val="00C9587C"/>
    <w:rsid w:val="00CA38FB"/>
    <w:rsid w:val="00CA3A03"/>
    <w:rsid w:val="00CA4702"/>
    <w:rsid w:val="00CA56C7"/>
    <w:rsid w:val="00CB49EE"/>
    <w:rsid w:val="00CB6FAC"/>
    <w:rsid w:val="00CC0856"/>
    <w:rsid w:val="00CC1B09"/>
    <w:rsid w:val="00CD5B49"/>
    <w:rsid w:val="00CD6D57"/>
    <w:rsid w:val="00CE53B3"/>
    <w:rsid w:val="00CE57AD"/>
    <w:rsid w:val="00D050AA"/>
    <w:rsid w:val="00D07030"/>
    <w:rsid w:val="00D143C1"/>
    <w:rsid w:val="00D205A8"/>
    <w:rsid w:val="00D246FA"/>
    <w:rsid w:val="00D46FE1"/>
    <w:rsid w:val="00D63B06"/>
    <w:rsid w:val="00D74158"/>
    <w:rsid w:val="00DA5163"/>
    <w:rsid w:val="00DA77A3"/>
    <w:rsid w:val="00DB7140"/>
    <w:rsid w:val="00DD7B8F"/>
    <w:rsid w:val="00DE2E2D"/>
    <w:rsid w:val="00DF0858"/>
    <w:rsid w:val="00DF6912"/>
    <w:rsid w:val="00E01C2B"/>
    <w:rsid w:val="00E337F0"/>
    <w:rsid w:val="00E3495F"/>
    <w:rsid w:val="00E42CEF"/>
    <w:rsid w:val="00E53CFE"/>
    <w:rsid w:val="00E5501A"/>
    <w:rsid w:val="00E60754"/>
    <w:rsid w:val="00E64C73"/>
    <w:rsid w:val="00E76B85"/>
    <w:rsid w:val="00E81553"/>
    <w:rsid w:val="00EB2E8F"/>
    <w:rsid w:val="00EB63F7"/>
    <w:rsid w:val="00ED3853"/>
    <w:rsid w:val="00ED4FE3"/>
    <w:rsid w:val="00EE37E9"/>
    <w:rsid w:val="00EF02EE"/>
    <w:rsid w:val="00EF1BEF"/>
    <w:rsid w:val="00EF321A"/>
    <w:rsid w:val="00F04D9B"/>
    <w:rsid w:val="00F167DD"/>
    <w:rsid w:val="00F32341"/>
    <w:rsid w:val="00F77376"/>
    <w:rsid w:val="00F8165B"/>
    <w:rsid w:val="00F8731D"/>
    <w:rsid w:val="00F9556F"/>
    <w:rsid w:val="00FA00C3"/>
    <w:rsid w:val="00FA1D4C"/>
    <w:rsid w:val="00FA7BFE"/>
    <w:rsid w:val="00FB46EF"/>
    <w:rsid w:val="00FB7A04"/>
    <w:rsid w:val="00FF2A0B"/>
    <w:rsid w:val="00FF4F24"/>
    <w:rsid w:val="00FF5D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4F29B"/>
  <w15:docId w15:val="{EE53537E-49A2-4897-BB72-FA92E225A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David"/>
        <w:sz w:val="24"/>
        <w:szCs w:val="28"/>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434"/>
    <w:pPr>
      <w:bidi/>
      <w:spacing w:after="200" w:line="276" w:lineRule="auto"/>
    </w:pPr>
    <w:rPr>
      <w:rFonts w:asciiTheme="minorHAnsi" w:hAnsiTheme="minorHAnsi" w:cstheme="minorBidi"/>
      <w:sz w:val="22"/>
      <w:szCs w:val="22"/>
    </w:rPr>
  </w:style>
  <w:style w:type="paragraph" w:styleId="1">
    <w:name w:val="heading 1"/>
    <w:basedOn w:val="a"/>
    <w:next w:val="a"/>
    <w:link w:val="10"/>
    <w:autoRedefine/>
    <w:uiPriority w:val="9"/>
    <w:qFormat/>
    <w:rsid w:val="00182077"/>
    <w:pPr>
      <w:spacing w:after="0"/>
      <w:outlineLvl w:val="0"/>
    </w:pPr>
    <w:rPr>
      <w:rFonts w:ascii="David" w:hAnsi="David" w:cs="David"/>
      <w:b/>
      <w:bCs/>
      <w:sz w:val="28"/>
      <w:szCs w:val="28"/>
    </w:rPr>
  </w:style>
  <w:style w:type="paragraph" w:styleId="2">
    <w:name w:val="heading 2"/>
    <w:basedOn w:val="a"/>
    <w:next w:val="a"/>
    <w:link w:val="20"/>
    <w:autoRedefine/>
    <w:uiPriority w:val="9"/>
    <w:unhideWhenUsed/>
    <w:qFormat/>
    <w:rsid w:val="00434C69"/>
    <w:pPr>
      <w:spacing w:after="0"/>
      <w:outlineLvl w:val="1"/>
    </w:pPr>
    <w:rPr>
      <w:rFonts w:ascii="David" w:hAnsi="David" w:cs="David"/>
      <w:b/>
      <w:bCs/>
      <w:sz w:val="28"/>
      <w:szCs w:val="28"/>
    </w:rPr>
  </w:style>
  <w:style w:type="paragraph" w:styleId="3">
    <w:name w:val="heading 3"/>
    <w:basedOn w:val="a"/>
    <w:next w:val="a"/>
    <w:link w:val="30"/>
    <w:uiPriority w:val="9"/>
    <w:semiHidden/>
    <w:unhideWhenUsed/>
    <w:qFormat/>
    <w:rsid w:val="00B25D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82077"/>
    <w:rPr>
      <w:rFonts w:ascii="David" w:hAnsi="David"/>
      <w:b/>
      <w:bCs/>
      <w:sz w:val="28"/>
    </w:rPr>
  </w:style>
  <w:style w:type="character" w:customStyle="1" w:styleId="20">
    <w:name w:val="כותרת 2 תו"/>
    <w:basedOn w:val="a0"/>
    <w:link w:val="2"/>
    <w:uiPriority w:val="9"/>
    <w:rsid w:val="00434C69"/>
    <w:rPr>
      <w:rFonts w:ascii="David" w:hAnsi="David"/>
      <w:b/>
      <w:bCs/>
      <w:sz w:val="28"/>
    </w:rPr>
  </w:style>
  <w:style w:type="paragraph" w:styleId="a3">
    <w:name w:val="header"/>
    <w:basedOn w:val="a"/>
    <w:link w:val="a4"/>
    <w:uiPriority w:val="99"/>
    <w:unhideWhenUsed/>
    <w:rsid w:val="004C0434"/>
    <w:pPr>
      <w:tabs>
        <w:tab w:val="center" w:pos="4153"/>
        <w:tab w:val="right" w:pos="8306"/>
      </w:tabs>
      <w:spacing w:after="0" w:line="240" w:lineRule="auto"/>
    </w:pPr>
  </w:style>
  <w:style w:type="character" w:customStyle="1" w:styleId="a4">
    <w:name w:val="כותרת עליונה תו"/>
    <w:basedOn w:val="a0"/>
    <w:link w:val="a3"/>
    <w:uiPriority w:val="99"/>
    <w:rsid w:val="004C0434"/>
    <w:rPr>
      <w:rFonts w:asciiTheme="minorHAnsi" w:hAnsiTheme="minorHAnsi" w:cstheme="minorBidi"/>
      <w:sz w:val="22"/>
      <w:szCs w:val="22"/>
    </w:rPr>
  </w:style>
  <w:style w:type="paragraph" w:styleId="a5">
    <w:name w:val="footer"/>
    <w:basedOn w:val="a"/>
    <w:link w:val="a6"/>
    <w:unhideWhenUsed/>
    <w:rsid w:val="004C0434"/>
    <w:pPr>
      <w:tabs>
        <w:tab w:val="center" w:pos="4153"/>
        <w:tab w:val="right" w:pos="8306"/>
      </w:tabs>
      <w:spacing w:after="0" w:line="240" w:lineRule="auto"/>
    </w:pPr>
  </w:style>
  <w:style w:type="character" w:customStyle="1" w:styleId="a6">
    <w:name w:val="כותרת תחתונה תו"/>
    <w:basedOn w:val="a0"/>
    <w:link w:val="a5"/>
    <w:uiPriority w:val="99"/>
    <w:rsid w:val="004C0434"/>
    <w:rPr>
      <w:rFonts w:asciiTheme="minorHAnsi" w:hAnsiTheme="minorHAnsi" w:cstheme="minorBidi"/>
      <w:sz w:val="22"/>
      <w:szCs w:val="22"/>
    </w:rPr>
  </w:style>
  <w:style w:type="paragraph" w:styleId="a7">
    <w:name w:val="Balloon Text"/>
    <w:basedOn w:val="a"/>
    <w:link w:val="a8"/>
    <w:uiPriority w:val="99"/>
    <w:semiHidden/>
    <w:unhideWhenUsed/>
    <w:rsid w:val="004C0434"/>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4C0434"/>
    <w:rPr>
      <w:rFonts w:ascii="Tahoma" w:hAnsi="Tahoma" w:cs="Tahoma"/>
      <w:sz w:val="16"/>
      <w:szCs w:val="16"/>
    </w:rPr>
  </w:style>
  <w:style w:type="table" w:styleId="a9">
    <w:name w:val="Table Grid"/>
    <w:basedOn w:val="a1"/>
    <w:unhideWhenUsed/>
    <w:rsid w:val="008A5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rsid w:val="00421771"/>
    <w:rPr>
      <w:color w:val="0000FF"/>
      <w:u w:val="single"/>
    </w:rPr>
  </w:style>
  <w:style w:type="paragraph" w:styleId="aa">
    <w:name w:val="List Paragraph"/>
    <w:basedOn w:val="a"/>
    <w:uiPriority w:val="34"/>
    <w:qFormat/>
    <w:rsid w:val="00E53CFE"/>
    <w:pPr>
      <w:ind w:left="720"/>
      <w:contextualSpacing/>
    </w:pPr>
  </w:style>
  <w:style w:type="table" w:customStyle="1" w:styleId="11">
    <w:name w:val="רשת טבלה1"/>
    <w:basedOn w:val="a1"/>
    <w:next w:val="a9"/>
    <w:unhideWhenUsed/>
    <w:rsid w:val="009252BF"/>
    <w:pPr>
      <w:bidi/>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uiPriority w:val="9"/>
    <w:semiHidden/>
    <w:rsid w:val="00B25DCB"/>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7620">
      <w:bodyDiv w:val="1"/>
      <w:marLeft w:val="0"/>
      <w:marRight w:val="0"/>
      <w:marTop w:val="0"/>
      <w:marBottom w:val="0"/>
      <w:divBdr>
        <w:top w:val="none" w:sz="0" w:space="0" w:color="auto"/>
        <w:left w:val="none" w:sz="0" w:space="0" w:color="auto"/>
        <w:bottom w:val="none" w:sz="0" w:space="0" w:color="auto"/>
        <w:right w:val="none" w:sz="0" w:space="0" w:color="auto"/>
      </w:divBdr>
    </w:div>
    <w:div w:id="449711962">
      <w:bodyDiv w:val="1"/>
      <w:marLeft w:val="0"/>
      <w:marRight w:val="0"/>
      <w:marTop w:val="0"/>
      <w:marBottom w:val="0"/>
      <w:divBdr>
        <w:top w:val="none" w:sz="0" w:space="0" w:color="auto"/>
        <w:left w:val="none" w:sz="0" w:space="0" w:color="auto"/>
        <w:bottom w:val="none" w:sz="0" w:space="0" w:color="auto"/>
        <w:right w:val="none" w:sz="0" w:space="0" w:color="auto"/>
      </w:divBdr>
    </w:div>
    <w:div w:id="684478980">
      <w:bodyDiv w:val="1"/>
      <w:marLeft w:val="0"/>
      <w:marRight w:val="0"/>
      <w:marTop w:val="0"/>
      <w:marBottom w:val="0"/>
      <w:divBdr>
        <w:top w:val="none" w:sz="0" w:space="0" w:color="auto"/>
        <w:left w:val="none" w:sz="0" w:space="0" w:color="auto"/>
        <w:bottom w:val="none" w:sz="0" w:space="0" w:color="auto"/>
        <w:right w:val="none" w:sz="0" w:space="0" w:color="auto"/>
      </w:divBdr>
    </w:div>
    <w:div w:id="980381974">
      <w:bodyDiv w:val="1"/>
      <w:marLeft w:val="0"/>
      <w:marRight w:val="0"/>
      <w:marTop w:val="0"/>
      <w:marBottom w:val="0"/>
      <w:divBdr>
        <w:top w:val="none" w:sz="0" w:space="0" w:color="auto"/>
        <w:left w:val="none" w:sz="0" w:space="0" w:color="auto"/>
        <w:bottom w:val="none" w:sz="0" w:space="0" w:color="auto"/>
        <w:right w:val="none" w:sz="0" w:space="0" w:color="auto"/>
      </w:divBdr>
    </w:div>
    <w:div w:id="1113549152">
      <w:bodyDiv w:val="1"/>
      <w:marLeft w:val="0"/>
      <w:marRight w:val="0"/>
      <w:marTop w:val="0"/>
      <w:marBottom w:val="0"/>
      <w:divBdr>
        <w:top w:val="none" w:sz="0" w:space="0" w:color="auto"/>
        <w:left w:val="none" w:sz="0" w:space="0" w:color="auto"/>
        <w:bottom w:val="none" w:sz="0" w:space="0" w:color="auto"/>
        <w:right w:val="none" w:sz="0" w:space="0" w:color="auto"/>
      </w:divBdr>
    </w:div>
    <w:div w:id="15450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zc.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CD23-E65E-42FF-AC32-C1350F82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8891</TotalTime>
  <Pages>1</Pages>
  <Words>470</Words>
  <Characters>2684</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לילי פראג</dc:creator>
  <cp:keywords/>
  <dc:description/>
  <cp:lastModifiedBy>נירית גרשון</cp:lastModifiedBy>
  <cp:revision>3</cp:revision>
  <cp:lastPrinted>2026-03-16T13:26:00Z</cp:lastPrinted>
  <dcterms:created xsi:type="dcterms:W3CDTF">2026-02-23T09:59:00Z</dcterms:created>
  <dcterms:modified xsi:type="dcterms:W3CDTF">2026-03-16T13:48:00Z</dcterms:modified>
</cp:coreProperties>
</file>